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4635F" w:rsidRPr="00041314" w:rsidRDefault="0004635F" w:rsidP="0004635F">
      <w:pPr>
        <w:pStyle w:val="a6"/>
        <w:spacing w:before="180" w:beforeAutospacing="0" w:after="180" w:afterAutospacing="0"/>
        <w:jc w:val="center"/>
        <w:rPr>
          <w:rStyle w:val="a7"/>
          <w:color w:val="252728"/>
        </w:rPr>
      </w:pPr>
      <w:r>
        <w:rPr>
          <w:rStyle w:val="a7"/>
          <w:color w:val="252728"/>
        </w:rPr>
        <w:t>Муниципальное  бюджетное общеобразовательное учреждение  «Завод-</w:t>
      </w:r>
      <w:proofErr w:type="spellStart"/>
      <w:r>
        <w:rPr>
          <w:rStyle w:val="a7"/>
          <w:color w:val="252728"/>
        </w:rPr>
        <w:t>Ныртинская</w:t>
      </w:r>
      <w:proofErr w:type="spellEnd"/>
      <w:r>
        <w:rPr>
          <w:rStyle w:val="a7"/>
          <w:color w:val="252728"/>
        </w:rPr>
        <w:t xml:space="preserve"> средняя общеобразовательная школа имени </w:t>
      </w:r>
      <w:proofErr w:type="spellStart"/>
      <w:r>
        <w:rPr>
          <w:rStyle w:val="a7"/>
          <w:color w:val="252728"/>
        </w:rPr>
        <w:t>И.С.Башкирова</w:t>
      </w:r>
      <w:proofErr w:type="spellEnd"/>
      <w:r>
        <w:rPr>
          <w:rStyle w:val="a7"/>
          <w:color w:val="252728"/>
        </w:rPr>
        <w:t xml:space="preserve"> Сабинского муниципального района республики Татарстан»</w:t>
      </w:r>
    </w:p>
    <w:p w:rsidR="0004635F" w:rsidRPr="00D80F4B" w:rsidRDefault="0004635F" w:rsidP="00871C35">
      <w:pPr>
        <w:widowControl/>
        <w:jc w:val="center"/>
        <w:rPr>
          <w:bCs/>
          <w:spacing w:val="10"/>
          <w:sz w:val="20"/>
          <w:szCs w:val="20"/>
        </w:rPr>
      </w:pPr>
    </w:p>
    <w:p w:rsidR="00D059F4" w:rsidRPr="00D80F4B" w:rsidRDefault="00636BEB" w:rsidP="00871C35">
      <w:pPr>
        <w:widowControl/>
        <w:jc w:val="center"/>
        <w:rPr>
          <w:bCs/>
          <w:spacing w:val="10"/>
          <w:sz w:val="20"/>
          <w:szCs w:val="20"/>
        </w:rPr>
      </w:pPr>
      <w:r>
        <w:rPr>
          <w:noProof/>
        </w:rPr>
        <w:drawing>
          <wp:inline distT="0" distB="0" distL="0" distR="0" wp14:anchorId="3F465A2C" wp14:editId="08FE0E9F">
            <wp:extent cx="5123357" cy="1729044"/>
            <wp:effectExtent l="0" t="0" r="1270" b="508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5124259" cy="1729348"/>
                    </a:xfrm>
                    <a:prstGeom prst="rect">
                      <a:avLst/>
                    </a:prstGeom>
                    <a:noFill/>
                    <a:ln>
                      <a:noFill/>
                    </a:ln>
                  </pic:spPr>
                </pic:pic>
              </a:graphicData>
            </a:graphic>
          </wp:inline>
        </w:drawing>
      </w:r>
      <w:bookmarkStart w:id="0" w:name="_GoBack"/>
      <w:bookmarkEnd w:id="0"/>
    </w:p>
    <w:p w:rsidR="00D059F4" w:rsidRPr="00636BEB" w:rsidRDefault="00D059F4" w:rsidP="00871C35">
      <w:pPr>
        <w:widowControl/>
        <w:jc w:val="center"/>
        <w:rPr>
          <w:bCs/>
          <w:spacing w:val="10"/>
          <w:sz w:val="20"/>
          <w:szCs w:val="20"/>
        </w:rPr>
      </w:pPr>
    </w:p>
    <w:tbl>
      <w:tblPr>
        <w:tblW w:w="0" w:type="auto"/>
        <w:tblInd w:w="879" w:type="dxa"/>
        <w:tblLook w:val="04A0" w:firstRow="1" w:lastRow="0" w:firstColumn="1" w:lastColumn="0" w:noHBand="0" w:noVBand="1"/>
      </w:tblPr>
      <w:tblGrid>
        <w:gridCol w:w="4187"/>
        <w:gridCol w:w="3612"/>
      </w:tblGrid>
      <w:tr w:rsidR="00D80F4B" w:rsidRPr="00D80F4B" w:rsidTr="006E2F17">
        <w:tc>
          <w:tcPr>
            <w:tcW w:w="4187" w:type="dxa"/>
            <w:shd w:val="clear" w:color="auto" w:fill="auto"/>
          </w:tcPr>
          <w:p w:rsidR="00D80F4B" w:rsidRPr="00D80F4B" w:rsidRDefault="00D80F4B" w:rsidP="00D80F4B">
            <w:pPr>
              <w:widowControl/>
              <w:autoSpaceDE/>
              <w:autoSpaceDN/>
              <w:adjustRightInd/>
              <w:rPr>
                <w:rFonts w:eastAsia="Times New Roman"/>
                <w:lang w:eastAsia="en-US"/>
              </w:rPr>
            </w:pPr>
          </w:p>
        </w:tc>
        <w:tc>
          <w:tcPr>
            <w:tcW w:w="3612" w:type="dxa"/>
            <w:shd w:val="clear" w:color="auto" w:fill="auto"/>
          </w:tcPr>
          <w:p w:rsidR="00D80F4B" w:rsidRPr="00D80F4B" w:rsidRDefault="00D80F4B" w:rsidP="00D80F4B">
            <w:pPr>
              <w:widowControl/>
              <w:autoSpaceDE/>
              <w:autoSpaceDN/>
              <w:adjustRightInd/>
              <w:rPr>
                <w:rFonts w:eastAsia="Times New Roman"/>
                <w:lang w:eastAsia="en-US"/>
              </w:rPr>
            </w:pPr>
          </w:p>
        </w:tc>
      </w:tr>
      <w:tr w:rsidR="00D80F4B" w:rsidRPr="00D80F4B" w:rsidTr="006E2F17">
        <w:tc>
          <w:tcPr>
            <w:tcW w:w="4187" w:type="dxa"/>
            <w:shd w:val="clear" w:color="auto" w:fill="auto"/>
          </w:tcPr>
          <w:p w:rsidR="00D80F4B" w:rsidRPr="00D80F4B" w:rsidRDefault="00D80F4B" w:rsidP="00C92BA0">
            <w:pPr>
              <w:widowControl/>
              <w:autoSpaceDE/>
              <w:autoSpaceDN/>
              <w:adjustRightInd/>
              <w:rPr>
                <w:rFonts w:eastAsia="Times New Roman"/>
                <w:lang w:eastAsia="en-US"/>
              </w:rPr>
            </w:pPr>
          </w:p>
        </w:tc>
        <w:tc>
          <w:tcPr>
            <w:tcW w:w="3612" w:type="dxa"/>
            <w:shd w:val="clear" w:color="auto" w:fill="auto"/>
          </w:tcPr>
          <w:p w:rsidR="00D80F4B" w:rsidRPr="00D80F4B" w:rsidRDefault="00D80F4B" w:rsidP="00C92BA0">
            <w:pPr>
              <w:widowControl/>
              <w:autoSpaceDE/>
              <w:autoSpaceDN/>
              <w:adjustRightInd/>
              <w:rPr>
                <w:rFonts w:eastAsia="Times New Roman"/>
                <w:lang w:eastAsia="en-US"/>
              </w:rPr>
            </w:pPr>
          </w:p>
        </w:tc>
      </w:tr>
    </w:tbl>
    <w:p w:rsidR="00D059F4" w:rsidRPr="00636BEB" w:rsidRDefault="00D059F4" w:rsidP="00871C35">
      <w:pPr>
        <w:widowControl/>
        <w:jc w:val="center"/>
        <w:rPr>
          <w:bCs/>
          <w:spacing w:val="10"/>
          <w:sz w:val="20"/>
          <w:szCs w:val="20"/>
        </w:rPr>
      </w:pPr>
    </w:p>
    <w:p w:rsidR="00D059F4" w:rsidRPr="00636BEB" w:rsidRDefault="00D059F4" w:rsidP="00871C35">
      <w:pPr>
        <w:widowControl/>
        <w:jc w:val="center"/>
        <w:rPr>
          <w:bCs/>
          <w:spacing w:val="10"/>
          <w:sz w:val="20"/>
          <w:szCs w:val="20"/>
        </w:rPr>
      </w:pPr>
    </w:p>
    <w:p w:rsidR="00D059F4" w:rsidRPr="00636BEB" w:rsidRDefault="00D059F4" w:rsidP="00871C35">
      <w:pPr>
        <w:widowControl/>
        <w:jc w:val="center"/>
        <w:rPr>
          <w:bCs/>
          <w:spacing w:val="10"/>
          <w:sz w:val="20"/>
          <w:szCs w:val="20"/>
        </w:rPr>
      </w:pPr>
    </w:p>
    <w:p w:rsidR="0004635F" w:rsidRPr="00805BF2" w:rsidRDefault="0004635F" w:rsidP="0004635F">
      <w:pPr>
        <w:widowControl/>
        <w:ind w:hanging="851"/>
        <w:jc w:val="center"/>
        <w:rPr>
          <w:bCs/>
          <w:spacing w:val="10"/>
          <w:sz w:val="20"/>
          <w:szCs w:val="20"/>
        </w:rPr>
      </w:pPr>
    </w:p>
    <w:p w:rsidR="00871C35" w:rsidRPr="00D059F4" w:rsidRDefault="00871C35" w:rsidP="00871C35">
      <w:pPr>
        <w:widowControl/>
        <w:jc w:val="center"/>
        <w:rPr>
          <w:b/>
          <w:bCs/>
          <w:spacing w:val="10"/>
          <w:sz w:val="32"/>
          <w:szCs w:val="32"/>
        </w:rPr>
      </w:pPr>
      <w:r w:rsidRPr="00D059F4">
        <w:rPr>
          <w:b/>
          <w:bCs/>
          <w:spacing w:val="10"/>
          <w:sz w:val="32"/>
          <w:szCs w:val="32"/>
        </w:rPr>
        <w:t>Положение</w:t>
      </w:r>
    </w:p>
    <w:p w:rsidR="00871C35" w:rsidRPr="00805BF2" w:rsidRDefault="00871C35" w:rsidP="00871C35">
      <w:pPr>
        <w:widowControl/>
        <w:jc w:val="center"/>
        <w:rPr>
          <w:bCs/>
          <w:spacing w:val="10"/>
          <w:sz w:val="20"/>
          <w:szCs w:val="20"/>
        </w:rPr>
      </w:pPr>
    </w:p>
    <w:p w:rsidR="00871C35" w:rsidRPr="00805BF2" w:rsidRDefault="00871C35" w:rsidP="00871C35">
      <w:pPr>
        <w:widowControl/>
        <w:jc w:val="center"/>
        <w:rPr>
          <w:b/>
          <w:bCs/>
          <w:spacing w:val="10"/>
          <w:sz w:val="20"/>
          <w:szCs w:val="20"/>
        </w:rPr>
      </w:pPr>
      <w:r w:rsidRPr="00805BF2">
        <w:rPr>
          <w:b/>
          <w:bCs/>
          <w:spacing w:val="10"/>
          <w:sz w:val="20"/>
          <w:szCs w:val="20"/>
        </w:rPr>
        <w:t>о порядке текущего контроля успеваемости, проведения и формах промежуточной аттестации учащихся, порядке выставления годовых отметок в МБОУ «</w:t>
      </w:r>
      <w:r w:rsidR="005A5D67" w:rsidRPr="00805BF2">
        <w:rPr>
          <w:b/>
          <w:bCs/>
          <w:spacing w:val="10"/>
          <w:sz w:val="20"/>
          <w:szCs w:val="20"/>
        </w:rPr>
        <w:t>Завод-</w:t>
      </w:r>
      <w:proofErr w:type="spellStart"/>
      <w:r w:rsidR="005A5D67" w:rsidRPr="00805BF2">
        <w:rPr>
          <w:b/>
          <w:bCs/>
          <w:spacing w:val="10"/>
          <w:sz w:val="20"/>
          <w:szCs w:val="20"/>
        </w:rPr>
        <w:t>Ныртинская</w:t>
      </w:r>
      <w:proofErr w:type="spellEnd"/>
      <w:r w:rsidR="005A5D67" w:rsidRPr="00805BF2">
        <w:rPr>
          <w:b/>
          <w:bCs/>
          <w:spacing w:val="10"/>
          <w:sz w:val="20"/>
          <w:szCs w:val="20"/>
        </w:rPr>
        <w:t xml:space="preserve">  средняя </w:t>
      </w:r>
      <w:r w:rsidRPr="00805BF2">
        <w:rPr>
          <w:b/>
          <w:bCs/>
          <w:spacing w:val="10"/>
          <w:sz w:val="20"/>
          <w:szCs w:val="20"/>
        </w:rPr>
        <w:t xml:space="preserve"> общеобразовательная школа</w:t>
      </w:r>
      <w:r w:rsidR="005A5D67" w:rsidRPr="00805BF2">
        <w:rPr>
          <w:b/>
          <w:bCs/>
          <w:spacing w:val="10"/>
          <w:sz w:val="20"/>
          <w:szCs w:val="20"/>
        </w:rPr>
        <w:t xml:space="preserve"> имени </w:t>
      </w:r>
      <w:proofErr w:type="spellStart"/>
      <w:r w:rsidR="005A5D67" w:rsidRPr="00805BF2">
        <w:rPr>
          <w:b/>
          <w:bCs/>
          <w:spacing w:val="10"/>
          <w:sz w:val="20"/>
          <w:szCs w:val="20"/>
        </w:rPr>
        <w:t>И.С.Башкирова</w:t>
      </w:r>
      <w:proofErr w:type="spellEnd"/>
      <w:r w:rsidR="005A5D67" w:rsidRPr="00805BF2">
        <w:rPr>
          <w:b/>
          <w:bCs/>
          <w:spacing w:val="10"/>
          <w:sz w:val="20"/>
          <w:szCs w:val="20"/>
        </w:rPr>
        <w:t xml:space="preserve"> </w:t>
      </w:r>
      <w:r w:rsidRPr="00805BF2">
        <w:rPr>
          <w:b/>
          <w:bCs/>
          <w:spacing w:val="10"/>
          <w:sz w:val="20"/>
          <w:szCs w:val="20"/>
        </w:rPr>
        <w:t xml:space="preserve"> Сабинского муниципального района Республики Татарстан»</w:t>
      </w:r>
    </w:p>
    <w:p w:rsidR="00871C35" w:rsidRPr="00805BF2" w:rsidRDefault="00871C35" w:rsidP="00871C35">
      <w:pPr>
        <w:widowControl/>
        <w:jc w:val="both"/>
        <w:rPr>
          <w:rStyle w:val="FontStyle34"/>
          <w:b w:val="0"/>
        </w:rPr>
      </w:pPr>
    </w:p>
    <w:p w:rsidR="00871C35" w:rsidRPr="00805BF2" w:rsidRDefault="00871C35" w:rsidP="00871C35">
      <w:pPr>
        <w:pStyle w:val="Style11"/>
        <w:widowControl/>
        <w:spacing w:before="34" w:line="274" w:lineRule="exact"/>
        <w:ind w:left="3686"/>
        <w:rPr>
          <w:rStyle w:val="FontStyle34"/>
          <w:b w:val="0"/>
        </w:rPr>
      </w:pPr>
      <w:r w:rsidRPr="00805BF2">
        <w:rPr>
          <w:rStyle w:val="FontStyle34"/>
          <w:b w:val="0"/>
        </w:rPr>
        <w:t xml:space="preserve">1. </w:t>
      </w:r>
      <w:r w:rsidRPr="00805BF2">
        <w:rPr>
          <w:rStyle w:val="FontStyle34"/>
        </w:rPr>
        <w:t>ОБЩИЕ ПОЛОЖЕНИЯ</w:t>
      </w:r>
    </w:p>
    <w:p w:rsidR="00871C35" w:rsidRPr="00805BF2" w:rsidRDefault="00871C35" w:rsidP="00871C35">
      <w:pPr>
        <w:pStyle w:val="Style12"/>
        <w:widowControl/>
        <w:numPr>
          <w:ilvl w:val="0"/>
          <w:numId w:val="1"/>
        </w:numPr>
        <w:tabs>
          <w:tab w:val="left" w:pos="1145"/>
        </w:tabs>
        <w:spacing w:line="274" w:lineRule="exact"/>
        <w:rPr>
          <w:rStyle w:val="FontStyle35"/>
        </w:rPr>
      </w:pPr>
      <w:r w:rsidRPr="00805BF2">
        <w:rPr>
          <w:rStyle w:val="FontStyle35"/>
        </w:rPr>
        <w:t>Настоящее Положен</w:t>
      </w:r>
      <w:r w:rsidR="00837871">
        <w:rPr>
          <w:rStyle w:val="FontStyle35"/>
        </w:rPr>
        <w:t xml:space="preserve">ие разработано в соответствии с Федеральным законом </w:t>
      </w:r>
      <w:r w:rsidRPr="00805BF2">
        <w:rPr>
          <w:rStyle w:val="FontStyle35"/>
        </w:rPr>
        <w:t xml:space="preserve"> «Об образовании в Российской Федерации»</w:t>
      </w:r>
      <w:r w:rsidR="00837871">
        <w:rPr>
          <w:rStyle w:val="FontStyle35"/>
        </w:rPr>
        <w:t xml:space="preserve"> № 273 от</w:t>
      </w:r>
      <w:proofErr w:type="gramStart"/>
      <w:r w:rsidR="00837871">
        <w:rPr>
          <w:rStyle w:val="FontStyle35"/>
        </w:rPr>
        <w:t xml:space="preserve"> </w:t>
      </w:r>
      <w:r w:rsidRPr="00805BF2">
        <w:rPr>
          <w:rStyle w:val="FontStyle35"/>
        </w:rPr>
        <w:t>,</w:t>
      </w:r>
      <w:proofErr w:type="gramEnd"/>
      <w:r w:rsidRPr="00805BF2">
        <w:rPr>
          <w:rStyle w:val="FontStyle35"/>
        </w:rPr>
        <w:t xml:space="preserve"> Приказом Министерства образования и науки Российской Федерации от 30 августа 2013 г. №1015 «Об утверждении Порядка организации и осуществления образовательной деятельности по основным общеобразовательным программам - образовательным программам начального общего, основного общего и среднего общего образования» и Уставом МБОУ «</w:t>
      </w:r>
      <w:r w:rsidR="005A5D67" w:rsidRPr="00805BF2">
        <w:rPr>
          <w:rStyle w:val="FontStyle35"/>
        </w:rPr>
        <w:t>Завод-</w:t>
      </w:r>
      <w:proofErr w:type="spellStart"/>
      <w:r w:rsidR="005A5D67" w:rsidRPr="00805BF2">
        <w:rPr>
          <w:rStyle w:val="FontStyle35"/>
        </w:rPr>
        <w:t>Ныртинская</w:t>
      </w:r>
      <w:proofErr w:type="spellEnd"/>
      <w:r w:rsidR="005A5D67" w:rsidRPr="00805BF2">
        <w:rPr>
          <w:rStyle w:val="FontStyle35"/>
        </w:rPr>
        <w:t xml:space="preserve"> СОШ имени </w:t>
      </w:r>
      <w:proofErr w:type="spellStart"/>
      <w:r w:rsidR="005A5D67" w:rsidRPr="00805BF2">
        <w:rPr>
          <w:rStyle w:val="FontStyle35"/>
        </w:rPr>
        <w:t>И.С.Башкирова</w:t>
      </w:r>
      <w:proofErr w:type="spellEnd"/>
      <w:r w:rsidR="005A5D67" w:rsidRPr="00805BF2">
        <w:rPr>
          <w:rStyle w:val="FontStyle35"/>
        </w:rPr>
        <w:t xml:space="preserve"> </w:t>
      </w:r>
      <w:r w:rsidRPr="00805BF2">
        <w:rPr>
          <w:rStyle w:val="FontStyle35"/>
        </w:rPr>
        <w:t xml:space="preserve"> Сабинского муниципального района Республики Татарстан (далее - Школа).</w:t>
      </w:r>
    </w:p>
    <w:p w:rsidR="00871C35" w:rsidRPr="00805BF2" w:rsidRDefault="00871C35" w:rsidP="00871C35">
      <w:pPr>
        <w:pStyle w:val="Style12"/>
        <w:widowControl/>
        <w:numPr>
          <w:ilvl w:val="0"/>
          <w:numId w:val="1"/>
        </w:numPr>
        <w:tabs>
          <w:tab w:val="left" w:pos="1145"/>
        </w:tabs>
        <w:spacing w:line="274" w:lineRule="exact"/>
        <w:rPr>
          <w:rStyle w:val="FontStyle35"/>
        </w:rPr>
      </w:pPr>
      <w:proofErr w:type="gramStart"/>
      <w:r w:rsidRPr="00805BF2">
        <w:rPr>
          <w:rStyle w:val="FontStyle35"/>
        </w:rPr>
        <w:t>Настоящее Положение о порядке текущего контроля успеваемости, проведения и формах промежуточной аттестации учащихся, порядке выставления годовых отметок в МБОУ «</w:t>
      </w:r>
      <w:r w:rsidR="005A5D67" w:rsidRPr="00805BF2">
        <w:rPr>
          <w:rStyle w:val="FontStyle35"/>
        </w:rPr>
        <w:t>Завод-</w:t>
      </w:r>
      <w:proofErr w:type="spellStart"/>
      <w:r w:rsidR="005A5D67" w:rsidRPr="00805BF2">
        <w:rPr>
          <w:rStyle w:val="FontStyle35"/>
        </w:rPr>
        <w:t>Ныртинская</w:t>
      </w:r>
      <w:proofErr w:type="spellEnd"/>
      <w:r w:rsidR="005A5D67" w:rsidRPr="00805BF2">
        <w:rPr>
          <w:rStyle w:val="FontStyle35"/>
        </w:rPr>
        <w:t xml:space="preserve"> СОШ им. </w:t>
      </w:r>
      <w:proofErr w:type="spellStart"/>
      <w:r w:rsidR="005A5D67" w:rsidRPr="00805BF2">
        <w:rPr>
          <w:rStyle w:val="FontStyle35"/>
        </w:rPr>
        <w:t>И.С.Башкирова</w:t>
      </w:r>
      <w:proofErr w:type="spellEnd"/>
      <w:r w:rsidR="005A5D67" w:rsidRPr="00805BF2">
        <w:rPr>
          <w:rStyle w:val="FontStyle35"/>
        </w:rPr>
        <w:t>»</w:t>
      </w:r>
      <w:r w:rsidRPr="00805BF2">
        <w:rPr>
          <w:rStyle w:val="FontStyle35"/>
        </w:rPr>
        <w:t xml:space="preserve"> Сабинского муниципального района Республики Татарстан (далее - Положение) является локальным нормативным актом Школы, регулирующим периодичность, порядок, систему оценок и формы проведения промежуточной аттестации учащихся и текущего контроля их успеваемости.</w:t>
      </w:r>
      <w:proofErr w:type="gramEnd"/>
    </w:p>
    <w:p w:rsidR="00871C35" w:rsidRDefault="00871C35" w:rsidP="00871C35">
      <w:pPr>
        <w:pStyle w:val="Style12"/>
        <w:widowControl/>
        <w:numPr>
          <w:ilvl w:val="0"/>
          <w:numId w:val="1"/>
        </w:numPr>
        <w:tabs>
          <w:tab w:val="left" w:pos="1145"/>
        </w:tabs>
        <w:spacing w:line="274" w:lineRule="exact"/>
        <w:rPr>
          <w:rStyle w:val="FontStyle35"/>
        </w:rPr>
      </w:pPr>
      <w:r w:rsidRPr="00805BF2">
        <w:rPr>
          <w:rStyle w:val="FontStyle35"/>
        </w:rPr>
        <w:t>Освоение образовательной программы, в том числе отдельной части или всего объема учебного предмета, курса образовательной программы, сопровождается текущим контролем успеваемости и промежуточной аттестацией учащихся.</w:t>
      </w:r>
    </w:p>
    <w:p w:rsidR="002D5509" w:rsidRPr="002D5509" w:rsidRDefault="002D5509" w:rsidP="002D5509">
      <w:pPr>
        <w:rPr>
          <w:sz w:val="20"/>
          <w:szCs w:val="20"/>
        </w:rPr>
      </w:pPr>
      <w:r>
        <w:rPr>
          <w:rFonts w:eastAsia="Times New Roman"/>
        </w:rPr>
        <w:t xml:space="preserve">            1.4</w:t>
      </w:r>
      <w:r w:rsidRPr="002D5509">
        <w:rPr>
          <w:rFonts w:eastAsia="Times New Roman"/>
          <w:sz w:val="20"/>
          <w:szCs w:val="20"/>
        </w:rPr>
        <w:t>. Цели текущего контроля и  промежуточной аттестации:</w:t>
      </w:r>
    </w:p>
    <w:p w:rsidR="002D5509" w:rsidRPr="002D5509" w:rsidRDefault="002D5509" w:rsidP="002D5509">
      <w:pPr>
        <w:widowControl/>
        <w:tabs>
          <w:tab w:val="left" w:pos="0"/>
        </w:tabs>
        <w:autoSpaceDE/>
        <w:autoSpaceDN/>
        <w:adjustRightInd/>
        <w:ind w:right="20"/>
        <w:jc w:val="both"/>
        <w:rPr>
          <w:rFonts w:eastAsia="Times New Roman"/>
          <w:sz w:val="20"/>
          <w:szCs w:val="20"/>
        </w:rPr>
      </w:pPr>
      <w:r w:rsidRPr="002D5509">
        <w:rPr>
          <w:rFonts w:eastAsia="Times New Roman"/>
          <w:sz w:val="20"/>
          <w:szCs w:val="20"/>
        </w:rPr>
        <w:t xml:space="preserve">Обеспечение социальной защиты обучающихся, соблюдение прав и свобод в части регламентации учебной загруженности в соответствии с санитарными нормами правилами уважение их личности и человеческого </w:t>
      </w:r>
      <w:proofErr w:type="spellStart"/>
      <w:r w:rsidRPr="002D5509">
        <w:rPr>
          <w:rFonts w:eastAsia="Times New Roman"/>
          <w:sz w:val="20"/>
          <w:szCs w:val="20"/>
        </w:rPr>
        <w:t>достоинства</w:t>
      </w:r>
      <w:proofErr w:type="gramStart"/>
      <w:r w:rsidRPr="002D5509">
        <w:rPr>
          <w:rFonts w:eastAsia="Times New Roman"/>
          <w:sz w:val="20"/>
          <w:szCs w:val="20"/>
        </w:rPr>
        <w:t>;У</w:t>
      </w:r>
      <w:proofErr w:type="gramEnd"/>
      <w:r w:rsidRPr="002D5509">
        <w:rPr>
          <w:rFonts w:eastAsia="Times New Roman"/>
          <w:sz w:val="20"/>
          <w:szCs w:val="20"/>
        </w:rPr>
        <w:t>становление</w:t>
      </w:r>
      <w:proofErr w:type="spellEnd"/>
      <w:r w:rsidRPr="002D5509">
        <w:rPr>
          <w:rFonts w:eastAsia="Times New Roman"/>
          <w:sz w:val="20"/>
          <w:szCs w:val="20"/>
        </w:rPr>
        <w:t xml:space="preserve"> фактического уровня теоретических знаний по</w:t>
      </w:r>
      <w:r>
        <w:rPr>
          <w:rFonts w:eastAsia="Times New Roman"/>
          <w:sz w:val="20"/>
          <w:szCs w:val="20"/>
        </w:rPr>
        <w:t xml:space="preserve"> предметам учебного плана, их </w:t>
      </w:r>
      <w:proofErr w:type="spellStart"/>
      <w:r>
        <w:rPr>
          <w:rFonts w:eastAsia="Times New Roman"/>
          <w:sz w:val="20"/>
          <w:szCs w:val="20"/>
        </w:rPr>
        <w:t>п</w:t>
      </w:r>
      <w:r w:rsidRPr="002D5509">
        <w:rPr>
          <w:rFonts w:eastAsia="Times New Roman"/>
          <w:sz w:val="20"/>
          <w:szCs w:val="20"/>
        </w:rPr>
        <w:t>актических</w:t>
      </w:r>
      <w:proofErr w:type="spellEnd"/>
      <w:r w:rsidRPr="002D5509">
        <w:rPr>
          <w:rFonts w:eastAsia="Times New Roman"/>
          <w:sz w:val="20"/>
          <w:szCs w:val="20"/>
        </w:rPr>
        <w:t xml:space="preserve"> умений и навыков; Соотнесение этого уровня с требованиями федерального государственного образовательного стандарта (ФГОС);</w:t>
      </w:r>
    </w:p>
    <w:p w:rsidR="002D5509" w:rsidRPr="002D5509" w:rsidRDefault="002D5509" w:rsidP="002D5509">
      <w:pPr>
        <w:tabs>
          <w:tab w:val="left" w:pos="0"/>
        </w:tabs>
        <w:spacing w:line="20" w:lineRule="exact"/>
        <w:rPr>
          <w:rFonts w:eastAsia="Times New Roman"/>
          <w:sz w:val="20"/>
          <w:szCs w:val="20"/>
        </w:rPr>
      </w:pPr>
    </w:p>
    <w:p w:rsidR="002D5509" w:rsidRPr="002D5509" w:rsidRDefault="002D5509" w:rsidP="002D5509">
      <w:pPr>
        <w:widowControl/>
        <w:tabs>
          <w:tab w:val="left" w:pos="0"/>
          <w:tab w:val="left" w:pos="400"/>
        </w:tabs>
        <w:autoSpaceDE/>
        <w:autoSpaceDN/>
        <w:adjustRightInd/>
        <w:rPr>
          <w:rFonts w:eastAsia="Times New Roman"/>
          <w:sz w:val="20"/>
          <w:szCs w:val="20"/>
        </w:rPr>
      </w:pPr>
      <w:r w:rsidRPr="002D5509">
        <w:rPr>
          <w:rFonts w:eastAsia="Times New Roman"/>
          <w:sz w:val="20"/>
          <w:szCs w:val="20"/>
        </w:rPr>
        <w:t>Контроль выполнения учебных программ.</w:t>
      </w:r>
    </w:p>
    <w:p w:rsidR="002D5509" w:rsidRPr="002D5509" w:rsidRDefault="002D5509" w:rsidP="002D5509">
      <w:pPr>
        <w:spacing w:line="245" w:lineRule="auto"/>
        <w:ind w:right="200" w:hanging="87"/>
        <w:jc w:val="both"/>
        <w:rPr>
          <w:sz w:val="20"/>
          <w:szCs w:val="20"/>
        </w:rPr>
      </w:pPr>
      <w:r w:rsidRPr="002D5509">
        <w:rPr>
          <w:rStyle w:val="FontStyle35"/>
        </w:rPr>
        <w:t xml:space="preserve">        </w:t>
      </w:r>
      <w:r>
        <w:rPr>
          <w:rStyle w:val="FontStyle35"/>
        </w:rPr>
        <w:t xml:space="preserve">           </w:t>
      </w:r>
      <w:r w:rsidRPr="002D5509">
        <w:rPr>
          <w:rStyle w:val="FontStyle35"/>
        </w:rPr>
        <w:t>1.5</w:t>
      </w:r>
      <w:r w:rsidRPr="002D5509">
        <w:rPr>
          <w:rFonts w:eastAsia="Times New Roman"/>
          <w:sz w:val="20"/>
          <w:szCs w:val="20"/>
        </w:rPr>
        <w:t xml:space="preserve"> Освоение общеобразовательных программ основного общего и среднего общего образования завершается государственной итоговой аттестацией, которая проводится в соответствии с законодательством Российской Федерации. </w:t>
      </w:r>
      <w:proofErr w:type="spellStart"/>
      <w:r w:rsidRPr="002D5509">
        <w:rPr>
          <w:rFonts w:eastAsia="Times New Roman"/>
          <w:sz w:val="20"/>
          <w:szCs w:val="20"/>
        </w:rPr>
        <w:t>Вьшускникам</w:t>
      </w:r>
      <w:proofErr w:type="spellEnd"/>
      <w:r w:rsidRPr="002D5509">
        <w:rPr>
          <w:rFonts w:eastAsia="Times New Roman"/>
          <w:sz w:val="20"/>
          <w:szCs w:val="20"/>
        </w:rPr>
        <w:t>, прошедшим государственную итоговую аттестацию, выдается документ государственного образца об уровне образования</w:t>
      </w:r>
    </w:p>
    <w:p w:rsidR="002D5509" w:rsidRPr="002D5509" w:rsidRDefault="002D5509" w:rsidP="002D5509">
      <w:pPr>
        <w:spacing w:line="34" w:lineRule="exact"/>
        <w:rPr>
          <w:sz w:val="20"/>
          <w:szCs w:val="20"/>
        </w:rPr>
      </w:pPr>
    </w:p>
    <w:p w:rsidR="002D5509" w:rsidRDefault="002D5509" w:rsidP="002D5509">
      <w:pPr>
        <w:spacing w:line="259" w:lineRule="auto"/>
        <w:rPr>
          <w:rFonts w:eastAsia="Times New Roman"/>
          <w:sz w:val="20"/>
          <w:szCs w:val="20"/>
        </w:rPr>
      </w:pPr>
      <w:r w:rsidRPr="002D5509">
        <w:rPr>
          <w:rFonts w:eastAsia="Times New Roman"/>
          <w:sz w:val="20"/>
          <w:szCs w:val="20"/>
        </w:rPr>
        <w:lastRenderedPageBreak/>
        <w:t>Лицам, не завершившим получение среднего общего образования, не прошедшим государственную итоговую аттестацию или получившим на государственной итоговой</w:t>
      </w:r>
      <w:r>
        <w:rPr>
          <w:rFonts w:eastAsia="Times New Roman"/>
          <w:sz w:val="20"/>
          <w:szCs w:val="20"/>
        </w:rPr>
        <w:t xml:space="preserve"> </w:t>
      </w:r>
      <w:r w:rsidRPr="002D5509">
        <w:rPr>
          <w:rFonts w:eastAsia="Times New Roman"/>
          <w:sz w:val="20"/>
          <w:szCs w:val="20"/>
        </w:rPr>
        <w:t xml:space="preserve">аттестации неудовлетворительные результаты, выдается справка установленного образца об обучении или периоде обучения в </w:t>
      </w:r>
      <w:proofErr w:type="spellStart"/>
      <w:r w:rsidRPr="002D5509">
        <w:rPr>
          <w:rFonts w:eastAsia="Times New Roman"/>
          <w:sz w:val="20"/>
          <w:szCs w:val="20"/>
        </w:rPr>
        <w:t>МБОУ</w:t>
      </w:r>
      <w:proofErr w:type="gramStart"/>
      <w:r w:rsidRPr="002D5509">
        <w:rPr>
          <w:rFonts w:eastAsia="Times New Roman"/>
          <w:sz w:val="20"/>
          <w:szCs w:val="20"/>
        </w:rPr>
        <w:t>«З</w:t>
      </w:r>
      <w:proofErr w:type="gramEnd"/>
      <w:r w:rsidRPr="002D5509">
        <w:rPr>
          <w:rFonts w:eastAsia="Times New Roman"/>
          <w:sz w:val="20"/>
          <w:szCs w:val="20"/>
        </w:rPr>
        <w:t>авод-Ныртинская</w:t>
      </w:r>
      <w:proofErr w:type="spellEnd"/>
      <w:r w:rsidRPr="002D5509">
        <w:rPr>
          <w:rFonts w:eastAsia="Times New Roman"/>
          <w:sz w:val="20"/>
          <w:szCs w:val="20"/>
        </w:rPr>
        <w:t xml:space="preserve"> СОШ имени </w:t>
      </w:r>
      <w:proofErr w:type="spellStart"/>
      <w:r w:rsidRPr="002D5509">
        <w:rPr>
          <w:rFonts w:eastAsia="Times New Roman"/>
          <w:sz w:val="20"/>
          <w:szCs w:val="20"/>
        </w:rPr>
        <w:t>И.С.Башкирова</w:t>
      </w:r>
      <w:proofErr w:type="spellEnd"/>
      <w:r w:rsidRPr="002D5509">
        <w:rPr>
          <w:rFonts w:eastAsia="Times New Roman"/>
          <w:sz w:val="20"/>
          <w:szCs w:val="20"/>
        </w:rPr>
        <w:t>».</w:t>
      </w:r>
    </w:p>
    <w:p w:rsidR="00F1703E" w:rsidRPr="00F1703E" w:rsidRDefault="00F1703E" w:rsidP="00F1703E">
      <w:pPr>
        <w:pStyle w:val="Default"/>
        <w:ind w:firstLine="426"/>
        <w:jc w:val="both"/>
        <w:rPr>
          <w:sz w:val="20"/>
          <w:szCs w:val="20"/>
        </w:rPr>
      </w:pPr>
      <w:r w:rsidRPr="002F1D54">
        <w:t xml:space="preserve">1.6. Результаты, полученные в ходе текущего контроля успеваемости и </w:t>
      </w:r>
      <w:r w:rsidRPr="00F1703E">
        <w:rPr>
          <w:sz w:val="20"/>
          <w:szCs w:val="20"/>
        </w:rPr>
        <w:t xml:space="preserve">промежуточной аттестации за отчетный период (учебный год, полугодие, четверть), являются документальной основой для составления ежегодного отчета о </w:t>
      </w:r>
      <w:proofErr w:type="spellStart"/>
      <w:r w:rsidRPr="00F1703E">
        <w:rPr>
          <w:sz w:val="20"/>
          <w:szCs w:val="20"/>
        </w:rPr>
        <w:t>самообследовании</w:t>
      </w:r>
      <w:proofErr w:type="spellEnd"/>
      <w:r w:rsidRPr="00F1703E">
        <w:rPr>
          <w:sz w:val="20"/>
          <w:szCs w:val="20"/>
        </w:rPr>
        <w:t xml:space="preserve">. </w:t>
      </w:r>
    </w:p>
    <w:p w:rsidR="00F1703E" w:rsidRPr="00F1703E" w:rsidRDefault="00F1703E" w:rsidP="00F1703E">
      <w:pPr>
        <w:pStyle w:val="Default"/>
        <w:ind w:firstLine="426"/>
        <w:jc w:val="both"/>
        <w:rPr>
          <w:sz w:val="20"/>
          <w:szCs w:val="20"/>
        </w:rPr>
      </w:pPr>
      <w:r w:rsidRPr="00F1703E">
        <w:rPr>
          <w:sz w:val="20"/>
          <w:szCs w:val="20"/>
        </w:rPr>
        <w:t xml:space="preserve">1.7. К компетенции образовательной организации в установленной сфере деятельности относится осуществление текущего контроля успеваемости и промежуточной аттестации обучающихся, установление их форм, периодичности и порядка проведения. </w:t>
      </w:r>
    </w:p>
    <w:p w:rsidR="00F1703E" w:rsidRPr="00F1703E" w:rsidRDefault="00F1703E" w:rsidP="00F1703E">
      <w:pPr>
        <w:tabs>
          <w:tab w:val="left" w:pos="990"/>
        </w:tabs>
        <w:spacing w:line="259" w:lineRule="auto"/>
        <w:rPr>
          <w:rFonts w:eastAsia="Times New Roman"/>
          <w:sz w:val="20"/>
          <w:szCs w:val="20"/>
        </w:rPr>
      </w:pPr>
      <w:r>
        <w:rPr>
          <w:sz w:val="20"/>
          <w:szCs w:val="20"/>
        </w:rPr>
        <w:t xml:space="preserve">         </w:t>
      </w:r>
      <w:r w:rsidRPr="00F1703E">
        <w:rPr>
          <w:sz w:val="20"/>
          <w:szCs w:val="20"/>
        </w:rPr>
        <w:t>1.8. Основными потребителями информации о результатах текущего контроля успеваемости и промежуточной аттестации являются участники образовательных отношений: педагоги, обучающиеся и их родители (законные представители), коллегиальные органы управления ОО, экспертные комиссии при проведении процедур лицензирования и аккредитации, учредитель</w:t>
      </w:r>
    </w:p>
    <w:p w:rsidR="00F1703E" w:rsidRPr="002D5509" w:rsidRDefault="00F1703E" w:rsidP="002D5509">
      <w:pPr>
        <w:spacing w:line="259" w:lineRule="auto"/>
        <w:rPr>
          <w:sz w:val="20"/>
          <w:szCs w:val="20"/>
        </w:rPr>
      </w:pPr>
    </w:p>
    <w:p w:rsidR="002D5509" w:rsidRPr="00805BF2" w:rsidRDefault="002D5509" w:rsidP="002D5509">
      <w:pPr>
        <w:pStyle w:val="Style12"/>
        <w:widowControl/>
        <w:tabs>
          <w:tab w:val="left" w:pos="1145"/>
        </w:tabs>
        <w:spacing w:line="274" w:lineRule="exact"/>
        <w:ind w:firstLine="708"/>
        <w:rPr>
          <w:rStyle w:val="FontStyle35"/>
        </w:rPr>
      </w:pPr>
    </w:p>
    <w:p w:rsidR="00871C35" w:rsidRPr="00805BF2" w:rsidRDefault="00871C35" w:rsidP="00871C35">
      <w:pPr>
        <w:pStyle w:val="Style13"/>
        <w:widowControl/>
        <w:spacing w:line="240" w:lineRule="exact"/>
        <w:ind w:left="2923"/>
        <w:jc w:val="both"/>
        <w:rPr>
          <w:sz w:val="20"/>
          <w:szCs w:val="20"/>
        </w:rPr>
      </w:pPr>
    </w:p>
    <w:p w:rsidR="00871C35" w:rsidRPr="00805BF2" w:rsidRDefault="00871C35" w:rsidP="00871C35">
      <w:pPr>
        <w:pStyle w:val="Style13"/>
        <w:widowControl/>
        <w:spacing w:before="34"/>
        <w:ind w:left="2923"/>
        <w:jc w:val="both"/>
        <w:rPr>
          <w:rStyle w:val="FontStyle34"/>
        </w:rPr>
      </w:pPr>
      <w:r w:rsidRPr="00805BF2">
        <w:rPr>
          <w:rStyle w:val="FontStyle36"/>
        </w:rPr>
        <w:t xml:space="preserve">2. </w:t>
      </w:r>
      <w:r w:rsidRPr="00805BF2">
        <w:rPr>
          <w:rStyle w:val="FontStyle34"/>
        </w:rPr>
        <w:t>СОДЕРЖАНИЕ И ПОРЯДОК ПРОВЕДЕНИЯ ТЕКУЩЕГО КОНТРОЛЯ УСПЕВАЕМОСТИ УЧАЩИХСЯ</w:t>
      </w:r>
    </w:p>
    <w:p w:rsidR="00871C35" w:rsidRPr="00805BF2" w:rsidRDefault="00871C35" w:rsidP="00871C35">
      <w:pPr>
        <w:pStyle w:val="Style12"/>
        <w:widowControl/>
        <w:tabs>
          <w:tab w:val="left" w:pos="1152"/>
        </w:tabs>
        <w:spacing w:line="274" w:lineRule="exact"/>
        <w:ind w:firstLine="698"/>
        <w:rPr>
          <w:rStyle w:val="FontStyle35"/>
        </w:rPr>
      </w:pPr>
      <w:r w:rsidRPr="00805BF2">
        <w:rPr>
          <w:rStyle w:val="FontStyle35"/>
        </w:rPr>
        <w:t>2.1.</w:t>
      </w:r>
      <w:r w:rsidRPr="00805BF2">
        <w:rPr>
          <w:rStyle w:val="FontStyle35"/>
        </w:rPr>
        <w:tab/>
        <w:t>Текущий контроль успеваемости учащихся - это систематическая проверка</w:t>
      </w:r>
      <w:r w:rsidRPr="00805BF2">
        <w:rPr>
          <w:rStyle w:val="FontStyle35"/>
        </w:rPr>
        <w:br/>
        <w:t>учебных достижений учащихся, проводимая учителем в ходе осуществления</w:t>
      </w:r>
      <w:r w:rsidRPr="00805BF2">
        <w:rPr>
          <w:rStyle w:val="FontStyle35"/>
        </w:rPr>
        <w:br/>
        <w:t>образовательной деятельности в соответствии с образовательной программой Школы.</w:t>
      </w:r>
    </w:p>
    <w:p w:rsidR="00871C35" w:rsidRPr="00805BF2" w:rsidRDefault="00871C35" w:rsidP="00871C35">
      <w:pPr>
        <w:pStyle w:val="Style14"/>
        <w:widowControl/>
        <w:rPr>
          <w:rStyle w:val="FontStyle35"/>
        </w:rPr>
      </w:pPr>
      <w:r w:rsidRPr="00805BF2">
        <w:rPr>
          <w:rStyle w:val="FontStyle35"/>
        </w:rPr>
        <w:t xml:space="preserve">Проведение текущего контроля успеваемости направлено на обеспечение выстраивания образовательного процесса максимально эффективным образом для достижения результатов освоения основных общеобразовательных программ, предусмотренных федеральными государственными образовательными стандартами и компонентом </w:t>
      </w:r>
      <w:proofErr w:type="gramStart"/>
      <w:r w:rsidRPr="00805BF2">
        <w:rPr>
          <w:rStyle w:val="FontStyle35"/>
        </w:rPr>
        <w:t>федеральною</w:t>
      </w:r>
      <w:proofErr w:type="gramEnd"/>
      <w:r w:rsidRPr="00805BF2">
        <w:rPr>
          <w:rStyle w:val="FontStyle35"/>
        </w:rPr>
        <w:t xml:space="preserve"> государственного стандарта начального общего, основного общего и среднего общего образования (далее - ФГОС, ФК ГОС).</w:t>
      </w:r>
    </w:p>
    <w:p w:rsidR="00871C35" w:rsidRPr="00805BF2" w:rsidRDefault="00871C35" w:rsidP="00871C35">
      <w:pPr>
        <w:pStyle w:val="Style12"/>
        <w:widowControl/>
        <w:tabs>
          <w:tab w:val="left" w:pos="1152"/>
        </w:tabs>
        <w:spacing w:line="274" w:lineRule="exact"/>
        <w:ind w:firstLine="698"/>
        <w:rPr>
          <w:rStyle w:val="FontStyle35"/>
        </w:rPr>
      </w:pPr>
      <w:r w:rsidRPr="00805BF2">
        <w:rPr>
          <w:rStyle w:val="FontStyle35"/>
        </w:rPr>
        <w:t>2.2.</w:t>
      </w:r>
      <w:r w:rsidRPr="00805BF2">
        <w:rPr>
          <w:rStyle w:val="FontStyle35"/>
        </w:rPr>
        <w:tab/>
        <w:t>Текущий контроль успеваемости учащихся проводится в течение учебного</w:t>
      </w:r>
      <w:r w:rsidRPr="00805BF2">
        <w:rPr>
          <w:rStyle w:val="FontStyle35"/>
        </w:rPr>
        <w:br/>
        <w:t>периода в целях:</w:t>
      </w:r>
    </w:p>
    <w:p w:rsidR="00871C35" w:rsidRPr="00805BF2" w:rsidRDefault="00871C35" w:rsidP="00871C35">
      <w:pPr>
        <w:pStyle w:val="Style3"/>
        <w:widowControl/>
        <w:spacing w:before="7"/>
        <w:jc w:val="both"/>
        <w:rPr>
          <w:rStyle w:val="FontStyle35"/>
        </w:rPr>
      </w:pPr>
      <w:r w:rsidRPr="00805BF2">
        <w:rPr>
          <w:rStyle w:val="FontStyle35"/>
        </w:rPr>
        <w:t>контроля   уровня   достижения   учащимися   результатов,   предусмотренных образовательной программой;</w:t>
      </w:r>
    </w:p>
    <w:p w:rsidR="00871C35" w:rsidRPr="00805BF2" w:rsidRDefault="00871C35" w:rsidP="00871C35">
      <w:pPr>
        <w:pStyle w:val="Style12"/>
        <w:widowControl/>
        <w:tabs>
          <w:tab w:val="left" w:pos="842"/>
        </w:tabs>
        <w:spacing w:line="274" w:lineRule="exact"/>
        <w:ind w:firstLine="706"/>
        <w:rPr>
          <w:rStyle w:val="FontStyle35"/>
        </w:rPr>
      </w:pPr>
      <w:r w:rsidRPr="00805BF2">
        <w:rPr>
          <w:rStyle w:val="FontStyle35"/>
        </w:rPr>
        <w:t>-</w:t>
      </w:r>
      <w:r w:rsidRPr="00805BF2">
        <w:rPr>
          <w:rStyle w:val="FontStyle35"/>
        </w:rPr>
        <w:tab/>
        <w:t>оценки соответствия результатов освоения образовательных программ требованиям ФГОС, ФКГОС;</w:t>
      </w:r>
    </w:p>
    <w:p w:rsidR="00871C35" w:rsidRPr="00805BF2" w:rsidRDefault="00871C35" w:rsidP="00871C35">
      <w:pPr>
        <w:pStyle w:val="Style12"/>
        <w:widowControl/>
        <w:tabs>
          <w:tab w:val="left" w:pos="958"/>
        </w:tabs>
        <w:spacing w:line="274" w:lineRule="exact"/>
        <w:ind w:firstLine="684"/>
        <w:rPr>
          <w:rStyle w:val="FontStyle35"/>
        </w:rPr>
      </w:pPr>
      <w:r w:rsidRPr="00805BF2">
        <w:rPr>
          <w:rStyle w:val="FontStyle35"/>
        </w:rPr>
        <w:t>-</w:t>
      </w:r>
      <w:r w:rsidRPr="00805BF2">
        <w:rPr>
          <w:rStyle w:val="FontStyle35"/>
        </w:rPr>
        <w:tab/>
        <w:t>проведения учащимся самооценки, оценки его работы учителем с целью возможного совершенствования образовательного процесса;</w:t>
      </w:r>
    </w:p>
    <w:p w:rsidR="00871C35" w:rsidRPr="00805BF2" w:rsidRDefault="00871C35" w:rsidP="00871C35">
      <w:pPr>
        <w:pStyle w:val="Style12"/>
        <w:widowControl/>
        <w:numPr>
          <w:ilvl w:val="0"/>
          <w:numId w:val="2"/>
        </w:numPr>
        <w:tabs>
          <w:tab w:val="left" w:pos="1152"/>
        </w:tabs>
        <w:spacing w:line="274" w:lineRule="exact"/>
        <w:ind w:firstLine="698"/>
        <w:rPr>
          <w:rStyle w:val="FontStyle35"/>
        </w:rPr>
      </w:pPr>
      <w:r w:rsidRPr="00805BF2">
        <w:rPr>
          <w:rStyle w:val="FontStyle35"/>
        </w:rPr>
        <w:t>Текущий контроль осуществляется учителем, реализующим соответствующую часть образовательной программы.</w:t>
      </w:r>
    </w:p>
    <w:p w:rsidR="00871C35" w:rsidRPr="00805BF2" w:rsidRDefault="00871C35" w:rsidP="00871C35">
      <w:pPr>
        <w:pStyle w:val="Style12"/>
        <w:widowControl/>
        <w:numPr>
          <w:ilvl w:val="0"/>
          <w:numId w:val="2"/>
        </w:numPr>
        <w:tabs>
          <w:tab w:val="left" w:pos="1152"/>
        </w:tabs>
        <w:spacing w:line="274" w:lineRule="exact"/>
        <w:ind w:firstLine="698"/>
        <w:rPr>
          <w:rStyle w:val="FontStyle35"/>
        </w:rPr>
      </w:pPr>
      <w:r w:rsidRPr="00805BF2">
        <w:rPr>
          <w:rStyle w:val="FontStyle35"/>
        </w:rPr>
        <w:t xml:space="preserve">Порядок, формы, периодичность, количество обязательных мероприятий при проведении текущего контроля успеваемости учащихся определяются учителем с учетом </w:t>
      </w:r>
      <w:r w:rsidRPr="00805BF2">
        <w:rPr>
          <w:rStyle w:val="FontStyle37"/>
          <w:rFonts w:ascii="Times New Roman" w:hAnsi="Times New Roman" w:cs="Times New Roman"/>
          <w:sz w:val="20"/>
          <w:szCs w:val="20"/>
        </w:rPr>
        <w:t xml:space="preserve"> образовательной программы.</w:t>
      </w:r>
    </w:p>
    <w:p w:rsidR="00871C35" w:rsidRPr="00805BF2" w:rsidRDefault="00871C35" w:rsidP="00871C35">
      <w:pPr>
        <w:pStyle w:val="Style12"/>
        <w:widowControl/>
        <w:tabs>
          <w:tab w:val="left" w:pos="1116"/>
        </w:tabs>
        <w:spacing w:before="50" w:line="295" w:lineRule="exact"/>
        <w:ind w:firstLine="691"/>
        <w:rPr>
          <w:rStyle w:val="FontStyle35"/>
        </w:rPr>
      </w:pPr>
      <w:r w:rsidRPr="00805BF2">
        <w:rPr>
          <w:rStyle w:val="FontStyle35"/>
        </w:rPr>
        <w:t>2.5.</w:t>
      </w:r>
      <w:r w:rsidRPr="00805BF2">
        <w:rPr>
          <w:rStyle w:val="FontStyle35"/>
        </w:rPr>
        <w:tab/>
        <w:t>Фиксация результатов текущего контроля осуществляется по пятибалльной</w:t>
      </w:r>
      <w:r w:rsidRPr="00805BF2">
        <w:rPr>
          <w:rStyle w:val="FontStyle35"/>
        </w:rPr>
        <w:br/>
        <w:t>системе.</w:t>
      </w:r>
    </w:p>
    <w:p w:rsidR="00871C35" w:rsidRPr="00805BF2" w:rsidRDefault="00871C35" w:rsidP="00871C35">
      <w:pPr>
        <w:pStyle w:val="Style14"/>
        <w:widowControl/>
        <w:rPr>
          <w:rStyle w:val="FontStyle35"/>
        </w:rPr>
      </w:pPr>
      <w:r w:rsidRPr="00805BF2">
        <w:rPr>
          <w:rStyle w:val="FontStyle35"/>
        </w:rPr>
        <w:t>Текущий контроль успеваемости учащихся первого класса в течение учебного года осуществляется без фиксации в виде отметок достижений учащихся, допустимо использовать уровневую оценку достижений учащихся (высокий, выше среднего, средний, ниже среднего, низкий, и т.п.).</w:t>
      </w:r>
    </w:p>
    <w:p w:rsidR="00871C35" w:rsidRPr="00805BF2" w:rsidRDefault="00871C35" w:rsidP="00871C35">
      <w:pPr>
        <w:pStyle w:val="Style12"/>
        <w:widowControl/>
        <w:tabs>
          <w:tab w:val="left" w:pos="1116"/>
        </w:tabs>
        <w:spacing w:line="274" w:lineRule="exact"/>
        <w:ind w:firstLine="691"/>
        <w:rPr>
          <w:rStyle w:val="FontStyle35"/>
        </w:rPr>
      </w:pPr>
      <w:r w:rsidRPr="00805BF2">
        <w:rPr>
          <w:rStyle w:val="FontStyle35"/>
        </w:rPr>
        <w:t>2.6.</w:t>
      </w:r>
      <w:r w:rsidRPr="00805BF2">
        <w:rPr>
          <w:rStyle w:val="FontStyle35"/>
        </w:rPr>
        <w:tab/>
        <w:t>Последствия получения неудовлетворительного результата текущего контроля</w:t>
      </w:r>
      <w:r w:rsidRPr="00805BF2">
        <w:rPr>
          <w:rStyle w:val="FontStyle35"/>
        </w:rPr>
        <w:br/>
        <w:t>успеваемости определяются учителем в соответствии с образовательной программой, и</w:t>
      </w:r>
      <w:r w:rsidRPr="00805BF2">
        <w:rPr>
          <w:rStyle w:val="FontStyle35"/>
        </w:rPr>
        <w:br/>
        <w:t>могут включать в себя проведение дополнительной работы с учащимся, индивидуализацию</w:t>
      </w:r>
      <w:r w:rsidRPr="00805BF2">
        <w:rPr>
          <w:rStyle w:val="FontStyle35"/>
        </w:rPr>
        <w:br/>
        <w:t>содержания образовательной деятельности учащегося, иную корректировку</w:t>
      </w:r>
      <w:r w:rsidRPr="00805BF2">
        <w:rPr>
          <w:rStyle w:val="FontStyle35"/>
        </w:rPr>
        <w:br/>
        <w:t>образовательной деятельности в отношении учащегося.</w:t>
      </w:r>
    </w:p>
    <w:p w:rsidR="00871C35" w:rsidRPr="00805BF2" w:rsidRDefault="00871C35" w:rsidP="00871C35">
      <w:pPr>
        <w:pStyle w:val="Style12"/>
        <w:widowControl/>
        <w:tabs>
          <w:tab w:val="left" w:pos="1130"/>
        </w:tabs>
        <w:spacing w:line="274" w:lineRule="exact"/>
        <w:ind w:left="706" w:firstLine="0"/>
        <w:rPr>
          <w:rStyle w:val="FontStyle35"/>
        </w:rPr>
      </w:pPr>
      <w:r w:rsidRPr="00805BF2">
        <w:rPr>
          <w:rStyle w:val="FontStyle35"/>
        </w:rPr>
        <w:t>2.7.</w:t>
      </w:r>
      <w:r w:rsidRPr="00805BF2">
        <w:rPr>
          <w:rStyle w:val="FontStyle35"/>
        </w:rPr>
        <w:tab/>
        <w:t>Результаты текущего контроля фиксируются в электронных журналах.</w:t>
      </w:r>
    </w:p>
    <w:p w:rsidR="00871C35" w:rsidRPr="00805BF2" w:rsidRDefault="00871C35" w:rsidP="00871C35">
      <w:pPr>
        <w:pStyle w:val="Style12"/>
        <w:widowControl/>
        <w:numPr>
          <w:ilvl w:val="0"/>
          <w:numId w:val="3"/>
        </w:numPr>
        <w:tabs>
          <w:tab w:val="left" w:pos="1116"/>
        </w:tabs>
        <w:spacing w:line="274" w:lineRule="exact"/>
        <w:ind w:firstLine="691"/>
        <w:rPr>
          <w:rStyle w:val="FontStyle35"/>
        </w:rPr>
      </w:pPr>
      <w:r w:rsidRPr="00805BF2">
        <w:rPr>
          <w:rStyle w:val="FontStyle35"/>
        </w:rPr>
        <w:t>Отметка за устный ответ заносится в электронный журнал в день проведения урока, за письменные, творческие, лабораторные и практические работы заносятся в электронный журнал в течение 7 дней со дня проведения работы.</w:t>
      </w:r>
    </w:p>
    <w:p w:rsidR="00871C35" w:rsidRPr="00805BF2" w:rsidRDefault="00871C35" w:rsidP="00871C35">
      <w:pPr>
        <w:pStyle w:val="Style12"/>
        <w:widowControl/>
        <w:numPr>
          <w:ilvl w:val="0"/>
          <w:numId w:val="3"/>
        </w:numPr>
        <w:tabs>
          <w:tab w:val="left" w:pos="1116"/>
        </w:tabs>
        <w:spacing w:line="274" w:lineRule="exact"/>
        <w:ind w:firstLine="691"/>
        <w:rPr>
          <w:rStyle w:val="FontStyle35"/>
        </w:rPr>
      </w:pPr>
      <w:r w:rsidRPr="00805BF2">
        <w:rPr>
          <w:rStyle w:val="FontStyle35"/>
        </w:rPr>
        <w:t>Успеваемость учащихся, занимающихся по индивидуальному учебному плану, подлежит текущему контролю с учетом особенностей освоения образовательной программы, предусмотренных индивидуальным учебным планом.</w:t>
      </w:r>
    </w:p>
    <w:p w:rsidR="00871C35" w:rsidRPr="00805BF2" w:rsidRDefault="00871C35" w:rsidP="00871C35">
      <w:pPr>
        <w:pStyle w:val="Style12"/>
        <w:widowControl/>
        <w:tabs>
          <w:tab w:val="left" w:pos="1390"/>
        </w:tabs>
        <w:spacing w:line="274" w:lineRule="exact"/>
        <w:ind w:firstLine="691"/>
        <w:rPr>
          <w:rStyle w:val="FontStyle35"/>
        </w:rPr>
      </w:pPr>
      <w:r w:rsidRPr="00805BF2">
        <w:rPr>
          <w:rStyle w:val="FontStyle35"/>
        </w:rPr>
        <w:t>2.10.</w:t>
      </w:r>
      <w:r w:rsidRPr="00805BF2">
        <w:rPr>
          <w:rStyle w:val="FontStyle35"/>
        </w:rPr>
        <w:tab/>
        <w:t>Администрация школы осуществляет контроль текущей успеваемости,</w:t>
      </w:r>
      <w:r w:rsidRPr="00805BF2">
        <w:rPr>
          <w:rStyle w:val="FontStyle35"/>
        </w:rPr>
        <w:br/>
        <w:t xml:space="preserve">согласно утвержденному графику мониторинга качества образования </w:t>
      </w:r>
      <w:r w:rsidR="00F1703E">
        <w:rPr>
          <w:rStyle w:val="FontStyle35"/>
        </w:rPr>
        <w:t>(ВСОКО)</w:t>
      </w:r>
    </w:p>
    <w:p w:rsidR="005A5D67" w:rsidRPr="00805BF2" w:rsidRDefault="00871C35" w:rsidP="00871C35">
      <w:pPr>
        <w:pStyle w:val="Style12"/>
        <w:widowControl/>
        <w:numPr>
          <w:ilvl w:val="0"/>
          <w:numId w:val="4"/>
        </w:numPr>
        <w:tabs>
          <w:tab w:val="left" w:pos="1253"/>
        </w:tabs>
        <w:spacing w:line="274" w:lineRule="exact"/>
        <w:ind w:firstLine="698"/>
        <w:rPr>
          <w:rStyle w:val="FontStyle35"/>
        </w:rPr>
      </w:pPr>
      <w:r w:rsidRPr="00805BF2">
        <w:rPr>
          <w:rStyle w:val="FontStyle35"/>
        </w:rPr>
        <w:t>Отметка учащимся за четверть во 2 - 9 классах, выставляется на основе результатов письменных работ и устных ответов учащихся и с учетом их фактических знаний, умений и навыков следующим образом: при среднем балле не ниже 2,50 выставляется отметка «3», при среднем балле не ниже 3,50 выставляется отметка «4»</w:t>
      </w:r>
      <w:proofErr w:type="gramStart"/>
      <w:r w:rsidRPr="00805BF2">
        <w:rPr>
          <w:rStyle w:val="FontStyle35"/>
        </w:rPr>
        <w:t>.</w:t>
      </w:r>
      <w:proofErr w:type="gramEnd"/>
      <w:r w:rsidRPr="00805BF2">
        <w:rPr>
          <w:rStyle w:val="FontStyle35"/>
        </w:rPr>
        <w:t xml:space="preserve"> </w:t>
      </w:r>
      <w:proofErr w:type="gramStart"/>
      <w:r w:rsidRPr="00805BF2">
        <w:rPr>
          <w:rStyle w:val="FontStyle35"/>
        </w:rPr>
        <w:t>п</w:t>
      </w:r>
      <w:proofErr w:type="gramEnd"/>
      <w:r w:rsidRPr="00805BF2">
        <w:rPr>
          <w:rStyle w:val="FontStyle35"/>
        </w:rPr>
        <w:t xml:space="preserve">ри среднем балле не ниже 4,50 выставляется отметка «5», за три дня до начала каникул при наличии не менее 3-х текущих отметок (при 1-2-часовой недельной учебной нагрузке по предмету) и не менее 5-7 отметок (при учебной нагрузке более 2 часов в неделю). </w:t>
      </w:r>
    </w:p>
    <w:p w:rsidR="00871C35" w:rsidRPr="00805BF2" w:rsidRDefault="00871C35" w:rsidP="00871C35">
      <w:pPr>
        <w:pStyle w:val="Style12"/>
        <w:widowControl/>
        <w:numPr>
          <w:ilvl w:val="0"/>
          <w:numId w:val="4"/>
        </w:numPr>
        <w:tabs>
          <w:tab w:val="left" w:pos="1253"/>
        </w:tabs>
        <w:spacing w:line="274" w:lineRule="exact"/>
        <w:ind w:firstLine="698"/>
        <w:rPr>
          <w:rStyle w:val="FontStyle35"/>
        </w:rPr>
      </w:pPr>
      <w:r w:rsidRPr="00805BF2">
        <w:rPr>
          <w:rStyle w:val="FontStyle35"/>
        </w:rPr>
        <w:t xml:space="preserve">Одной из форм текущего контроля является комплексная работа. Комплексная работа проводится в классах, реализующих ФГОС НОО, ООО в течение учебного года (в соответствии с планом ВШК) с целью определения форсированности </w:t>
      </w:r>
      <w:proofErr w:type="spellStart"/>
      <w:r w:rsidRPr="00805BF2">
        <w:rPr>
          <w:rStyle w:val="FontStyle35"/>
        </w:rPr>
        <w:t>метапредметных</w:t>
      </w:r>
      <w:proofErr w:type="spellEnd"/>
      <w:r w:rsidRPr="00805BF2">
        <w:rPr>
          <w:rStyle w:val="FontStyle35"/>
        </w:rPr>
        <w:t xml:space="preserve"> результатов. Кроме этого производится отслеживание планируемых результатов:</w:t>
      </w:r>
    </w:p>
    <w:p w:rsidR="00871C35" w:rsidRPr="00805BF2" w:rsidRDefault="00871C35" w:rsidP="00871C35">
      <w:pPr>
        <w:pStyle w:val="Style12"/>
        <w:widowControl/>
        <w:tabs>
          <w:tab w:val="left" w:pos="1022"/>
        </w:tabs>
        <w:spacing w:line="274" w:lineRule="exact"/>
        <w:ind w:firstLine="691"/>
        <w:rPr>
          <w:rStyle w:val="FontStyle35"/>
        </w:rPr>
      </w:pPr>
      <w:r w:rsidRPr="00805BF2">
        <w:rPr>
          <w:rStyle w:val="FontStyle35"/>
        </w:rPr>
        <w:t>-</w:t>
      </w:r>
      <w:r w:rsidRPr="00805BF2">
        <w:rPr>
          <w:rStyle w:val="FontStyle35"/>
        </w:rPr>
        <w:tab/>
        <w:t>предметных результатов образования учащихся организация работы по накопительной системе оценки в рамках Портфолио достижений учащихся по трем направлениям:</w:t>
      </w:r>
    </w:p>
    <w:p w:rsidR="00871C35" w:rsidRPr="00805BF2" w:rsidRDefault="00871C35" w:rsidP="00871C35">
      <w:pPr>
        <w:pStyle w:val="Style12"/>
        <w:widowControl/>
        <w:tabs>
          <w:tab w:val="left" w:pos="1051"/>
        </w:tabs>
        <w:spacing w:line="274" w:lineRule="exact"/>
        <w:rPr>
          <w:rStyle w:val="FontStyle35"/>
        </w:rPr>
      </w:pPr>
      <w:r w:rsidRPr="00805BF2">
        <w:rPr>
          <w:rStyle w:val="FontStyle35"/>
        </w:rPr>
        <w:t>1)</w:t>
      </w:r>
      <w:r w:rsidRPr="00805BF2">
        <w:rPr>
          <w:rStyle w:val="FontStyle35"/>
        </w:rPr>
        <w:tab/>
        <w:t>систематизированные материалы наблюдений (оценочные листы, материалы</w:t>
      </w:r>
      <w:r w:rsidRPr="00805BF2">
        <w:rPr>
          <w:rStyle w:val="FontStyle35"/>
        </w:rPr>
        <w:br/>
        <w:t>наблюдений и т.д.);</w:t>
      </w:r>
    </w:p>
    <w:p w:rsidR="00871C35" w:rsidRPr="00805BF2" w:rsidRDefault="00871C35" w:rsidP="00871C35">
      <w:pPr>
        <w:pStyle w:val="Style12"/>
        <w:widowControl/>
        <w:numPr>
          <w:ilvl w:val="0"/>
          <w:numId w:val="5"/>
        </w:numPr>
        <w:tabs>
          <w:tab w:val="left" w:pos="965"/>
        </w:tabs>
        <w:spacing w:line="274" w:lineRule="exact"/>
        <w:ind w:firstLine="698"/>
        <w:rPr>
          <w:rStyle w:val="FontStyle35"/>
        </w:rPr>
      </w:pPr>
      <w:r w:rsidRPr="00805BF2">
        <w:rPr>
          <w:rStyle w:val="FontStyle35"/>
        </w:rPr>
        <w:t>выборка детских творческих работ: стартовая диагностика, результаты текущего и промежуточного контроля по предметам учебного плана;</w:t>
      </w:r>
    </w:p>
    <w:p w:rsidR="00871C35" w:rsidRPr="00805BF2" w:rsidRDefault="00871C35" w:rsidP="00871C35">
      <w:pPr>
        <w:pStyle w:val="Style12"/>
        <w:widowControl/>
        <w:numPr>
          <w:ilvl w:val="0"/>
          <w:numId w:val="5"/>
        </w:numPr>
        <w:tabs>
          <w:tab w:val="left" w:pos="965"/>
        </w:tabs>
        <w:spacing w:line="274" w:lineRule="exact"/>
        <w:ind w:firstLine="698"/>
        <w:rPr>
          <w:rStyle w:val="FontStyle35"/>
        </w:rPr>
      </w:pPr>
      <w:r w:rsidRPr="00805BF2">
        <w:rPr>
          <w:rStyle w:val="FontStyle35"/>
        </w:rPr>
        <w:t xml:space="preserve">материалы, характеризирующие достижения обучающихся в рамках </w:t>
      </w:r>
      <w:proofErr w:type="spellStart"/>
      <w:r w:rsidRPr="00805BF2">
        <w:rPr>
          <w:rStyle w:val="FontStyle35"/>
        </w:rPr>
        <w:t>внеучебной</w:t>
      </w:r>
      <w:proofErr w:type="spellEnd"/>
      <w:r w:rsidRPr="00805BF2">
        <w:rPr>
          <w:rStyle w:val="FontStyle35"/>
        </w:rPr>
        <w:t xml:space="preserve"> и досуговой деятельности (результаты участия в олимпиадах, конкурсах, выставках, смотрах, спортивных мероприятиях и т.д.).</w:t>
      </w:r>
    </w:p>
    <w:p w:rsidR="00871C35" w:rsidRPr="00805BF2" w:rsidRDefault="00871C35" w:rsidP="00871C35">
      <w:pPr>
        <w:pStyle w:val="Style14"/>
        <w:widowControl/>
        <w:ind w:firstLine="698"/>
        <w:rPr>
          <w:rStyle w:val="FontStyle35"/>
        </w:rPr>
      </w:pPr>
      <w:r w:rsidRPr="00805BF2">
        <w:rPr>
          <w:rStyle w:val="FontStyle36"/>
        </w:rPr>
        <w:t xml:space="preserve">2.13. </w:t>
      </w:r>
      <w:r w:rsidRPr="00805BF2">
        <w:rPr>
          <w:rStyle w:val="FontStyle35"/>
        </w:rPr>
        <w:t xml:space="preserve">Учителя Школы доводят до сведения родителей (законных представителей) сведения о результатах текущего контроля успеваемости учащихся как посредством заполнения предусмотренных документов, в том числе в электронной форме (электронный дневник), так и по запросу родителей (законных представителей) учащихся. Родители (законные представители) имеют право на получение информации об итогах текущего контроля успеваемости учащегося </w:t>
      </w:r>
      <w:r w:rsidRPr="00805BF2">
        <w:rPr>
          <w:rStyle w:val="FontStyle36"/>
        </w:rPr>
        <w:t xml:space="preserve">в </w:t>
      </w:r>
      <w:r w:rsidRPr="00805BF2">
        <w:rPr>
          <w:rStyle w:val="FontStyle35"/>
        </w:rPr>
        <w:t xml:space="preserve">письменной форме </w:t>
      </w:r>
      <w:r w:rsidRPr="00805BF2">
        <w:rPr>
          <w:rStyle w:val="FontStyle36"/>
        </w:rPr>
        <w:t xml:space="preserve">в </w:t>
      </w:r>
      <w:r w:rsidRPr="00805BF2">
        <w:rPr>
          <w:rStyle w:val="FontStyle35"/>
        </w:rPr>
        <w:t>виде выписки из соответствующих документов, для чего должны обратиться к классному руководителю.</w:t>
      </w:r>
    </w:p>
    <w:p w:rsidR="00871C35" w:rsidRPr="00805BF2" w:rsidRDefault="00871C35" w:rsidP="00871C35">
      <w:pPr>
        <w:pStyle w:val="Style20"/>
        <w:widowControl/>
        <w:spacing w:line="240" w:lineRule="exact"/>
        <w:ind w:left="3024" w:right="1728"/>
        <w:jc w:val="both"/>
        <w:rPr>
          <w:sz w:val="20"/>
          <w:szCs w:val="20"/>
        </w:rPr>
      </w:pPr>
    </w:p>
    <w:p w:rsidR="00871C35" w:rsidRPr="00805BF2" w:rsidRDefault="00871C35" w:rsidP="00871C35">
      <w:pPr>
        <w:pStyle w:val="Style20"/>
        <w:widowControl/>
        <w:tabs>
          <w:tab w:val="left" w:pos="9355"/>
        </w:tabs>
        <w:spacing w:before="26"/>
        <w:ind w:right="-1" w:firstLine="0"/>
        <w:jc w:val="center"/>
        <w:rPr>
          <w:rStyle w:val="FontStyle34"/>
        </w:rPr>
      </w:pPr>
      <w:r w:rsidRPr="00805BF2">
        <w:rPr>
          <w:rStyle w:val="FontStyle34"/>
          <w:b w:val="0"/>
        </w:rPr>
        <w:t>3</w:t>
      </w:r>
      <w:r w:rsidRPr="00805BF2">
        <w:rPr>
          <w:rStyle w:val="FontStyle34"/>
        </w:rPr>
        <w:t>. СОДЕРЖАНИЕ И ПОРЯДОК ПРОВЕДЕНИЯ ПРОМЕЖУТОЧНОЙ АТТЕСТАЦИИ</w:t>
      </w:r>
    </w:p>
    <w:p w:rsidR="00871C35" w:rsidRPr="00805BF2" w:rsidRDefault="00871C35" w:rsidP="00871C35">
      <w:pPr>
        <w:pStyle w:val="Style20"/>
        <w:widowControl/>
        <w:tabs>
          <w:tab w:val="left" w:pos="9355"/>
        </w:tabs>
        <w:spacing w:before="26"/>
        <w:ind w:right="-1" w:firstLine="0"/>
        <w:jc w:val="center"/>
        <w:rPr>
          <w:rStyle w:val="FontStyle34"/>
        </w:rPr>
      </w:pPr>
    </w:p>
    <w:p w:rsidR="00871C35" w:rsidRPr="00805BF2" w:rsidRDefault="00871C35" w:rsidP="00871C35">
      <w:pPr>
        <w:pStyle w:val="Style12"/>
        <w:widowControl/>
        <w:numPr>
          <w:ilvl w:val="0"/>
          <w:numId w:val="6"/>
        </w:numPr>
        <w:tabs>
          <w:tab w:val="left" w:pos="1224"/>
        </w:tabs>
        <w:spacing w:line="274" w:lineRule="exact"/>
        <w:ind w:firstLine="706"/>
        <w:rPr>
          <w:rStyle w:val="FontStyle36"/>
        </w:rPr>
      </w:pPr>
      <w:r w:rsidRPr="00805BF2">
        <w:rPr>
          <w:rStyle w:val="FontStyle35"/>
        </w:rPr>
        <w:t xml:space="preserve">Промежуточная аттестация </w:t>
      </w:r>
      <w:r w:rsidRPr="00805BF2">
        <w:rPr>
          <w:rStyle w:val="FontStyle36"/>
        </w:rPr>
        <w:t xml:space="preserve">в </w:t>
      </w:r>
      <w:r w:rsidRPr="00805BF2">
        <w:rPr>
          <w:rStyle w:val="FontStyle35"/>
        </w:rPr>
        <w:t>Школе проводится на основе принципов объективности, беспристрастности. Оценка результатов освоения учащимися образовательных программ осуществляется в зависимости от достигнутых учащимся результатов и не может быть поставлена в зависимость от формы получения образования, формы обучения, факта пользования платными дополнительными образовательными услугами и иных подобных обстоятельств.</w:t>
      </w:r>
    </w:p>
    <w:p w:rsidR="00871C35" w:rsidRPr="00805BF2" w:rsidRDefault="00871C35" w:rsidP="00871C35">
      <w:pPr>
        <w:pStyle w:val="Style12"/>
        <w:widowControl/>
        <w:numPr>
          <w:ilvl w:val="0"/>
          <w:numId w:val="6"/>
        </w:numPr>
        <w:tabs>
          <w:tab w:val="left" w:pos="1224"/>
        </w:tabs>
        <w:spacing w:line="274" w:lineRule="exact"/>
        <w:ind w:firstLine="706"/>
        <w:rPr>
          <w:rStyle w:val="FontStyle36"/>
        </w:rPr>
      </w:pPr>
      <w:r w:rsidRPr="00805BF2">
        <w:rPr>
          <w:rStyle w:val="FontStyle35"/>
        </w:rPr>
        <w:t xml:space="preserve">Промежуточная аттестация - это вид внутреннего контроля, в результате которого фиксируется освоение учащимися части основной образовательной программы начального общего, основного общего образования, среднего общего образования за учебный год и проводится в форме, определяемой учебным планом. Промежуточная аттестация проводится с </w:t>
      </w:r>
      <w:r w:rsidRPr="00805BF2">
        <w:rPr>
          <w:rStyle w:val="FontStyle36"/>
          <w:spacing w:val="30"/>
        </w:rPr>
        <w:t>1</w:t>
      </w:r>
      <w:r w:rsidRPr="00805BF2">
        <w:rPr>
          <w:rStyle w:val="FontStyle36"/>
        </w:rPr>
        <w:t xml:space="preserve"> </w:t>
      </w:r>
      <w:r w:rsidRPr="00805BF2">
        <w:rPr>
          <w:rStyle w:val="FontStyle35"/>
        </w:rPr>
        <w:t xml:space="preserve">по </w:t>
      </w:r>
      <w:r w:rsidR="005A5D67" w:rsidRPr="00805BF2">
        <w:rPr>
          <w:rStyle w:val="FontStyle36"/>
          <w:spacing w:val="30"/>
        </w:rPr>
        <w:t>11</w:t>
      </w:r>
      <w:r w:rsidRPr="00805BF2">
        <w:rPr>
          <w:rStyle w:val="FontStyle36"/>
        </w:rPr>
        <w:t xml:space="preserve"> </w:t>
      </w:r>
      <w:r w:rsidRPr="00805BF2">
        <w:rPr>
          <w:rStyle w:val="FontStyle35"/>
        </w:rPr>
        <w:t>класс. Промежуточной аттестации подлежат все предметы</w:t>
      </w:r>
      <w:r w:rsidR="00F1703E">
        <w:rPr>
          <w:rStyle w:val="FontStyle35"/>
        </w:rPr>
        <w:t xml:space="preserve"> </w:t>
      </w:r>
      <w:r w:rsidRPr="00805BF2">
        <w:rPr>
          <w:rStyle w:val="FontStyle35"/>
        </w:rPr>
        <w:t xml:space="preserve"> учебного плана</w:t>
      </w:r>
      <w:proofErr w:type="gramStart"/>
      <w:r w:rsidR="00F1703E">
        <w:rPr>
          <w:rStyle w:val="FontStyle35"/>
        </w:rPr>
        <w:t xml:space="preserve">., </w:t>
      </w:r>
      <w:proofErr w:type="gramEnd"/>
      <w:r w:rsidR="00F1703E">
        <w:rPr>
          <w:rStyle w:val="FontStyle35"/>
        </w:rPr>
        <w:t xml:space="preserve">предметы части, формируемой участниками образовательных отношений.  </w:t>
      </w:r>
      <w:r w:rsidRPr="00805BF2">
        <w:rPr>
          <w:rStyle w:val="FontStyle35"/>
        </w:rPr>
        <w:t xml:space="preserve"> Промежуточная аттестация </w:t>
      </w:r>
      <w:proofErr w:type="gramStart"/>
      <w:r w:rsidRPr="00805BF2">
        <w:rPr>
          <w:rStyle w:val="FontStyle35"/>
        </w:rPr>
        <w:t>обучающихся</w:t>
      </w:r>
      <w:proofErr w:type="gramEnd"/>
      <w:r w:rsidRPr="00805BF2">
        <w:rPr>
          <w:rStyle w:val="FontStyle35"/>
        </w:rPr>
        <w:t xml:space="preserve"> может проводиться как письменно, так и устно.</w:t>
      </w:r>
    </w:p>
    <w:p w:rsidR="00871C35" w:rsidRPr="00805BF2" w:rsidRDefault="00871C35" w:rsidP="00871C35">
      <w:pPr>
        <w:pStyle w:val="Style12"/>
        <w:widowControl/>
        <w:tabs>
          <w:tab w:val="left" w:pos="1087"/>
        </w:tabs>
        <w:spacing w:line="274" w:lineRule="exact"/>
        <w:ind w:left="706" w:firstLine="0"/>
        <w:rPr>
          <w:rStyle w:val="FontStyle35"/>
        </w:rPr>
      </w:pPr>
      <w:r w:rsidRPr="00805BF2">
        <w:rPr>
          <w:rStyle w:val="FontStyle36"/>
        </w:rPr>
        <w:t>3.3.</w:t>
      </w:r>
      <w:r w:rsidRPr="00805BF2">
        <w:rPr>
          <w:rStyle w:val="FontStyle36"/>
        </w:rPr>
        <w:tab/>
      </w:r>
      <w:r w:rsidRPr="00805BF2">
        <w:rPr>
          <w:rStyle w:val="FontStyle35"/>
        </w:rPr>
        <w:t>Целями проведения промежуточной аттестации являются:</w:t>
      </w:r>
    </w:p>
    <w:p w:rsidR="00871C35" w:rsidRPr="00805BF2" w:rsidRDefault="00871C35" w:rsidP="00871C35">
      <w:pPr>
        <w:pStyle w:val="Style12"/>
        <w:widowControl/>
        <w:tabs>
          <w:tab w:val="left" w:pos="914"/>
        </w:tabs>
        <w:spacing w:line="274" w:lineRule="exact"/>
        <w:ind w:firstLine="691"/>
        <w:rPr>
          <w:rStyle w:val="FontStyle35"/>
        </w:rPr>
      </w:pPr>
      <w:r w:rsidRPr="00805BF2">
        <w:rPr>
          <w:rStyle w:val="FontStyle35"/>
        </w:rPr>
        <w:t>-</w:t>
      </w:r>
      <w:r w:rsidRPr="00805BF2">
        <w:rPr>
          <w:rStyle w:val="FontStyle35"/>
        </w:rPr>
        <w:tab/>
        <w:t>объективное установление фактического уровня освоения образовательной программы и достижения результатов освоения образовательной программы;</w:t>
      </w:r>
    </w:p>
    <w:p w:rsidR="00871C35" w:rsidRPr="00805BF2" w:rsidRDefault="00871C35" w:rsidP="00871C35">
      <w:pPr>
        <w:pStyle w:val="Style12"/>
        <w:widowControl/>
        <w:tabs>
          <w:tab w:val="left" w:pos="842"/>
        </w:tabs>
        <w:spacing w:line="274" w:lineRule="exact"/>
        <w:ind w:left="706" w:firstLine="0"/>
        <w:rPr>
          <w:rStyle w:val="FontStyle35"/>
        </w:rPr>
      </w:pPr>
      <w:r w:rsidRPr="00805BF2">
        <w:rPr>
          <w:rStyle w:val="FontStyle35"/>
        </w:rPr>
        <w:t>-</w:t>
      </w:r>
      <w:r w:rsidRPr="00805BF2">
        <w:rPr>
          <w:rStyle w:val="FontStyle35"/>
        </w:rPr>
        <w:tab/>
        <w:t>соотнесение этого уровня с требованиями ФГОС и ФК ГОС;</w:t>
      </w:r>
    </w:p>
    <w:p w:rsidR="00871C35" w:rsidRPr="00805BF2" w:rsidRDefault="00871C35" w:rsidP="00871C35">
      <w:pPr>
        <w:pStyle w:val="Style12"/>
        <w:widowControl/>
        <w:numPr>
          <w:ilvl w:val="0"/>
          <w:numId w:val="7"/>
        </w:numPr>
        <w:tabs>
          <w:tab w:val="left" w:pos="828"/>
        </w:tabs>
        <w:spacing w:line="274" w:lineRule="exact"/>
        <w:ind w:firstLine="691"/>
        <w:rPr>
          <w:rStyle w:val="FontStyle35"/>
        </w:rPr>
      </w:pPr>
      <w:r w:rsidRPr="00805BF2">
        <w:rPr>
          <w:rStyle w:val="FontStyle35"/>
        </w:rPr>
        <w:t>оценка достижений конкретного учащегося, позволяющая выявить пробелы в освоении им образовательной программы и учитывать индивидуальные потребности учащегося в осуществлении образовательной деятельности;</w:t>
      </w:r>
    </w:p>
    <w:p w:rsidR="00871C35" w:rsidRPr="00805BF2" w:rsidRDefault="00871C35" w:rsidP="00871C35">
      <w:pPr>
        <w:pStyle w:val="Style12"/>
        <w:widowControl/>
        <w:numPr>
          <w:ilvl w:val="0"/>
          <w:numId w:val="7"/>
        </w:numPr>
        <w:tabs>
          <w:tab w:val="left" w:pos="828"/>
        </w:tabs>
        <w:spacing w:line="274" w:lineRule="exact"/>
        <w:ind w:firstLine="691"/>
        <w:rPr>
          <w:rStyle w:val="FontStyle35"/>
        </w:rPr>
      </w:pPr>
      <w:r w:rsidRPr="00805BF2">
        <w:rPr>
          <w:rStyle w:val="FontStyle35"/>
        </w:rPr>
        <w:t xml:space="preserve">оценка динамики индивидуальных образовательных достижений, продвижения </w:t>
      </w:r>
      <w:r w:rsidRPr="00805BF2">
        <w:rPr>
          <w:rStyle w:val="FontStyle36"/>
        </w:rPr>
        <w:t xml:space="preserve">в </w:t>
      </w:r>
      <w:r w:rsidRPr="00805BF2">
        <w:rPr>
          <w:rStyle w:val="FontStyle35"/>
        </w:rPr>
        <w:t>достижении планируемых результатов освоения образовательной программы.</w:t>
      </w:r>
    </w:p>
    <w:p w:rsidR="00871C35" w:rsidRPr="00805BF2" w:rsidRDefault="00871C35" w:rsidP="00871C35">
      <w:pPr>
        <w:pStyle w:val="Style12"/>
        <w:widowControl/>
        <w:tabs>
          <w:tab w:val="left" w:pos="1051"/>
        </w:tabs>
        <w:spacing w:line="274" w:lineRule="exact"/>
        <w:ind w:firstLine="670"/>
        <w:rPr>
          <w:rStyle w:val="FontStyle35"/>
        </w:rPr>
      </w:pPr>
      <w:r w:rsidRPr="00805BF2">
        <w:rPr>
          <w:rStyle w:val="FontStyle36"/>
        </w:rPr>
        <w:t>3.4.</w:t>
      </w:r>
      <w:r w:rsidRPr="00805BF2">
        <w:rPr>
          <w:rStyle w:val="FontStyle36"/>
        </w:rPr>
        <w:tab/>
      </w:r>
      <w:r w:rsidRPr="00805BF2">
        <w:rPr>
          <w:rStyle w:val="FontStyle35"/>
        </w:rPr>
        <w:t>Формами проведения промежуточной аттестации являются (кроме обучающихся</w:t>
      </w:r>
      <w:r w:rsidRPr="00805BF2">
        <w:rPr>
          <w:rStyle w:val="FontStyle35"/>
        </w:rPr>
        <w:br/>
        <w:t>по формам «семейное образование», «самообразование»):</w:t>
      </w:r>
    </w:p>
    <w:p w:rsidR="00871C35" w:rsidRPr="00805BF2" w:rsidRDefault="00871C35" w:rsidP="00871C35">
      <w:pPr>
        <w:pStyle w:val="Style12"/>
        <w:widowControl/>
        <w:numPr>
          <w:ilvl w:val="0"/>
          <w:numId w:val="7"/>
        </w:numPr>
        <w:tabs>
          <w:tab w:val="left" w:pos="828"/>
        </w:tabs>
        <w:spacing w:line="274" w:lineRule="exact"/>
        <w:ind w:left="691" w:firstLine="0"/>
        <w:rPr>
          <w:rStyle w:val="FontStyle35"/>
        </w:rPr>
      </w:pPr>
      <w:r w:rsidRPr="00805BF2">
        <w:rPr>
          <w:rStyle w:val="FontStyle35"/>
        </w:rPr>
        <w:t>вы</w:t>
      </w:r>
      <w:r w:rsidR="005A5D67" w:rsidRPr="00805BF2">
        <w:rPr>
          <w:rStyle w:val="FontStyle35"/>
        </w:rPr>
        <w:t>ведение  годовой оценки</w:t>
      </w:r>
      <w:r w:rsidRPr="00805BF2">
        <w:rPr>
          <w:rStyle w:val="FontStyle35"/>
        </w:rPr>
        <w:t>;</w:t>
      </w:r>
    </w:p>
    <w:p w:rsidR="00871C35" w:rsidRPr="00805BF2" w:rsidRDefault="00871C35" w:rsidP="00871C35">
      <w:pPr>
        <w:pStyle w:val="Style12"/>
        <w:widowControl/>
        <w:numPr>
          <w:ilvl w:val="0"/>
          <w:numId w:val="7"/>
        </w:numPr>
        <w:tabs>
          <w:tab w:val="left" w:pos="828"/>
        </w:tabs>
        <w:spacing w:line="274" w:lineRule="exact"/>
        <w:ind w:left="691" w:firstLine="0"/>
        <w:rPr>
          <w:rStyle w:val="FontStyle35"/>
        </w:rPr>
      </w:pPr>
      <w:r w:rsidRPr="00805BF2">
        <w:rPr>
          <w:rStyle w:val="FontStyle35"/>
        </w:rPr>
        <w:t>диктант;</w:t>
      </w:r>
    </w:p>
    <w:p w:rsidR="005A5D67" w:rsidRPr="00805BF2" w:rsidRDefault="005A5D67" w:rsidP="00871C35">
      <w:pPr>
        <w:pStyle w:val="Style12"/>
        <w:widowControl/>
        <w:numPr>
          <w:ilvl w:val="0"/>
          <w:numId w:val="7"/>
        </w:numPr>
        <w:tabs>
          <w:tab w:val="left" w:pos="828"/>
        </w:tabs>
        <w:spacing w:line="274" w:lineRule="exact"/>
        <w:ind w:left="691" w:firstLine="0"/>
        <w:rPr>
          <w:rStyle w:val="FontStyle35"/>
        </w:rPr>
      </w:pPr>
      <w:r w:rsidRPr="00805BF2">
        <w:rPr>
          <w:rStyle w:val="FontStyle35"/>
        </w:rPr>
        <w:t>диктант с заданием</w:t>
      </w:r>
    </w:p>
    <w:p w:rsidR="00871C35" w:rsidRPr="00805BF2" w:rsidRDefault="00871C35" w:rsidP="00871C35">
      <w:pPr>
        <w:pStyle w:val="Style12"/>
        <w:widowControl/>
        <w:numPr>
          <w:ilvl w:val="0"/>
          <w:numId w:val="7"/>
        </w:numPr>
        <w:tabs>
          <w:tab w:val="left" w:pos="828"/>
        </w:tabs>
        <w:spacing w:line="274" w:lineRule="exact"/>
        <w:ind w:left="691" w:firstLine="0"/>
        <w:rPr>
          <w:rStyle w:val="FontStyle35"/>
        </w:rPr>
      </w:pPr>
      <w:r w:rsidRPr="00805BF2">
        <w:rPr>
          <w:rStyle w:val="FontStyle35"/>
        </w:rPr>
        <w:t>контрольная работа;</w:t>
      </w:r>
    </w:p>
    <w:p w:rsidR="00871C35" w:rsidRPr="00805BF2" w:rsidRDefault="00871C35" w:rsidP="00871C35">
      <w:pPr>
        <w:pStyle w:val="Style12"/>
        <w:widowControl/>
        <w:numPr>
          <w:ilvl w:val="0"/>
          <w:numId w:val="7"/>
        </w:numPr>
        <w:tabs>
          <w:tab w:val="left" w:pos="828"/>
        </w:tabs>
        <w:spacing w:line="274" w:lineRule="exact"/>
        <w:ind w:left="691" w:firstLine="0"/>
        <w:rPr>
          <w:rStyle w:val="FontStyle35"/>
        </w:rPr>
      </w:pPr>
      <w:r w:rsidRPr="00805BF2">
        <w:rPr>
          <w:rStyle w:val="FontStyle35"/>
        </w:rPr>
        <w:t>изложение;</w:t>
      </w:r>
    </w:p>
    <w:p w:rsidR="00871C35" w:rsidRPr="00805BF2" w:rsidRDefault="00871C35" w:rsidP="00871C35">
      <w:pPr>
        <w:pStyle w:val="Style12"/>
        <w:widowControl/>
        <w:numPr>
          <w:ilvl w:val="0"/>
          <w:numId w:val="7"/>
        </w:numPr>
        <w:tabs>
          <w:tab w:val="left" w:pos="828"/>
        </w:tabs>
        <w:spacing w:line="274" w:lineRule="exact"/>
        <w:ind w:left="691" w:firstLine="0"/>
        <w:rPr>
          <w:rStyle w:val="FontStyle35"/>
        </w:rPr>
      </w:pPr>
      <w:r w:rsidRPr="00805BF2">
        <w:rPr>
          <w:rStyle w:val="FontStyle35"/>
        </w:rPr>
        <w:t>сочинение;</w:t>
      </w:r>
    </w:p>
    <w:p w:rsidR="00871C35" w:rsidRPr="00805BF2" w:rsidRDefault="00871C35" w:rsidP="00871C35">
      <w:pPr>
        <w:pStyle w:val="Style12"/>
        <w:widowControl/>
        <w:numPr>
          <w:ilvl w:val="0"/>
          <w:numId w:val="7"/>
        </w:numPr>
        <w:tabs>
          <w:tab w:val="left" w:pos="828"/>
        </w:tabs>
        <w:spacing w:line="274" w:lineRule="exact"/>
        <w:ind w:left="691" w:firstLine="0"/>
        <w:rPr>
          <w:rStyle w:val="FontStyle35"/>
        </w:rPr>
      </w:pPr>
      <w:r w:rsidRPr="00805BF2">
        <w:rPr>
          <w:rStyle w:val="FontStyle35"/>
        </w:rPr>
        <w:t>тест</w:t>
      </w:r>
      <w:r w:rsidR="005A5D67" w:rsidRPr="00805BF2">
        <w:rPr>
          <w:rStyle w:val="FontStyle35"/>
        </w:rPr>
        <w:t>овая работа</w:t>
      </w:r>
      <w:r w:rsidRPr="00805BF2">
        <w:rPr>
          <w:rStyle w:val="FontStyle35"/>
        </w:rPr>
        <w:t>:</w:t>
      </w:r>
    </w:p>
    <w:p w:rsidR="00871C35" w:rsidRPr="00805BF2" w:rsidRDefault="00871C35" w:rsidP="00871C35">
      <w:pPr>
        <w:pStyle w:val="Style12"/>
        <w:widowControl/>
        <w:numPr>
          <w:ilvl w:val="0"/>
          <w:numId w:val="7"/>
        </w:numPr>
        <w:tabs>
          <w:tab w:val="left" w:pos="828"/>
        </w:tabs>
        <w:spacing w:line="274" w:lineRule="exact"/>
        <w:ind w:left="691" w:firstLine="0"/>
        <w:rPr>
          <w:rStyle w:val="FontStyle35"/>
        </w:rPr>
      </w:pPr>
      <w:r w:rsidRPr="00805BF2">
        <w:rPr>
          <w:rStyle w:val="FontStyle35"/>
        </w:rPr>
        <w:t>защита реферата;</w:t>
      </w:r>
    </w:p>
    <w:p w:rsidR="00871C35" w:rsidRPr="00805BF2" w:rsidRDefault="00871C35" w:rsidP="00871C35">
      <w:pPr>
        <w:pStyle w:val="Style12"/>
        <w:widowControl/>
        <w:numPr>
          <w:ilvl w:val="0"/>
          <w:numId w:val="7"/>
        </w:numPr>
        <w:tabs>
          <w:tab w:val="left" w:pos="828"/>
        </w:tabs>
        <w:spacing w:line="274" w:lineRule="exact"/>
        <w:ind w:left="691" w:firstLine="0"/>
        <w:rPr>
          <w:rStyle w:val="FontStyle35"/>
        </w:rPr>
      </w:pPr>
      <w:r w:rsidRPr="00805BF2">
        <w:rPr>
          <w:rStyle w:val="FontStyle35"/>
        </w:rPr>
        <w:t>диктант с грамматическим заданием;</w:t>
      </w:r>
    </w:p>
    <w:p w:rsidR="00871C35" w:rsidRPr="00805BF2" w:rsidRDefault="00871C35" w:rsidP="00871C35">
      <w:pPr>
        <w:pStyle w:val="Style12"/>
        <w:widowControl/>
        <w:numPr>
          <w:ilvl w:val="0"/>
          <w:numId w:val="7"/>
        </w:numPr>
        <w:tabs>
          <w:tab w:val="left" w:pos="828"/>
        </w:tabs>
        <w:spacing w:line="274" w:lineRule="exact"/>
        <w:ind w:left="691" w:firstLine="0"/>
        <w:rPr>
          <w:rStyle w:val="FontStyle35"/>
        </w:rPr>
      </w:pPr>
      <w:r w:rsidRPr="00805BF2">
        <w:rPr>
          <w:rStyle w:val="FontStyle35"/>
        </w:rPr>
        <w:t>творческая работа;</w:t>
      </w:r>
    </w:p>
    <w:p w:rsidR="00871C35" w:rsidRPr="00805BF2" w:rsidRDefault="00871C35" w:rsidP="00871C35">
      <w:pPr>
        <w:pStyle w:val="Style12"/>
        <w:widowControl/>
        <w:numPr>
          <w:ilvl w:val="0"/>
          <w:numId w:val="7"/>
        </w:numPr>
        <w:tabs>
          <w:tab w:val="left" w:pos="828"/>
        </w:tabs>
        <w:spacing w:line="274" w:lineRule="exact"/>
        <w:ind w:left="691" w:firstLine="0"/>
        <w:rPr>
          <w:rStyle w:val="FontStyle35"/>
        </w:rPr>
      </w:pPr>
      <w:r w:rsidRPr="00805BF2">
        <w:rPr>
          <w:rStyle w:val="FontStyle35"/>
        </w:rPr>
        <w:t>проверка смыслового чтения;</w:t>
      </w:r>
    </w:p>
    <w:p w:rsidR="00871C35" w:rsidRPr="00805BF2" w:rsidRDefault="00871C35" w:rsidP="00871C35">
      <w:pPr>
        <w:pStyle w:val="Style12"/>
        <w:widowControl/>
        <w:numPr>
          <w:ilvl w:val="0"/>
          <w:numId w:val="7"/>
        </w:numPr>
        <w:tabs>
          <w:tab w:val="left" w:pos="828"/>
        </w:tabs>
        <w:spacing w:line="274" w:lineRule="exact"/>
        <w:ind w:left="691" w:firstLine="0"/>
        <w:rPr>
          <w:rStyle w:val="FontStyle35"/>
        </w:rPr>
      </w:pPr>
      <w:r w:rsidRPr="00805BF2">
        <w:rPr>
          <w:rStyle w:val="FontStyle35"/>
        </w:rPr>
        <w:t>сдача нормативов по физической культуре;</w:t>
      </w:r>
    </w:p>
    <w:p w:rsidR="00871C35" w:rsidRPr="00805BF2" w:rsidRDefault="00871C35" w:rsidP="00871C35">
      <w:pPr>
        <w:pStyle w:val="Style12"/>
        <w:widowControl/>
        <w:numPr>
          <w:ilvl w:val="0"/>
          <w:numId w:val="7"/>
        </w:numPr>
        <w:tabs>
          <w:tab w:val="left" w:pos="828"/>
        </w:tabs>
        <w:spacing w:line="274" w:lineRule="exact"/>
        <w:ind w:left="691" w:firstLine="0"/>
        <w:rPr>
          <w:rStyle w:val="FontStyle35"/>
        </w:rPr>
      </w:pPr>
      <w:r w:rsidRPr="00805BF2">
        <w:rPr>
          <w:rStyle w:val="FontStyle35"/>
        </w:rPr>
        <w:t>защита проекта;</w:t>
      </w:r>
    </w:p>
    <w:p w:rsidR="00871C35" w:rsidRPr="00805BF2" w:rsidRDefault="00871C35" w:rsidP="00871C35">
      <w:pPr>
        <w:pStyle w:val="Style22"/>
        <w:widowControl/>
        <w:numPr>
          <w:ilvl w:val="0"/>
          <w:numId w:val="7"/>
        </w:numPr>
        <w:tabs>
          <w:tab w:val="left" w:pos="828"/>
        </w:tabs>
        <w:spacing w:line="274" w:lineRule="exact"/>
        <w:ind w:left="691"/>
        <w:jc w:val="both"/>
        <w:rPr>
          <w:rStyle w:val="FontStyle34"/>
          <w:b w:val="0"/>
        </w:rPr>
      </w:pPr>
      <w:r w:rsidRPr="00805BF2">
        <w:rPr>
          <w:rStyle w:val="FontStyle34"/>
          <w:b w:val="0"/>
        </w:rPr>
        <w:t>зачёт;</w:t>
      </w:r>
    </w:p>
    <w:p w:rsidR="00871C35" w:rsidRPr="00805BF2" w:rsidRDefault="00871C35" w:rsidP="00871C35">
      <w:pPr>
        <w:pStyle w:val="Style12"/>
        <w:widowControl/>
        <w:numPr>
          <w:ilvl w:val="0"/>
          <w:numId w:val="7"/>
        </w:numPr>
        <w:tabs>
          <w:tab w:val="left" w:pos="828"/>
        </w:tabs>
        <w:spacing w:line="274" w:lineRule="exact"/>
        <w:ind w:left="691" w:firstLine="0"/>
        <w:rPr>
          <w:rStyle w:val="FontStyle35"/>
        </w:rPr>
      </w:pPr>
      <w:r w:rsidRPr="00805BF2">
        <w:rPr>
          <w:rStyle w:val="FontStyle35"/>
        </w:rPr>
        <w:t>устный опрос;</w:t>
      </w:r>
    </w:p>
    <w:p w:rsidR="005A5D67" w:rsidRPr="00805BF2" w:rsidRDefault="005A5D67" w:rsidP="00871C35">
      <w:pPr>
        <w:pStyle w:val="Style12"/>
        <w:widowControl/>
        <w:numPr>
          <w:ilvl w:val="0"/>
          <w:numId w:val="7"/>
        </w:numPr>
        <w:tabs>
          <w:tab w:val="left" w:pos="828"/>
        </w:tabs>
        <w:spacing w:line="274" w:lineRule="exact"/>
        <w:ind w:left="691" w:firstLine="0"/>
        <w:rPr>
          <w:rStyle w:val="FontStyle35"/>
        </w:rPr>
      </w:pPr>
      <w:r w:rsidRPr="00805BF2">
        <w:rPr>
          <w:rStyle w:val="FontStyle35"/>
        </w:rPr>
        <w:t>диагностическая работа;</w:t>
      </w:r>
    </w:p>
    <w:p w:rsidR="005A5D67" w:rsidRPr="00805BF2" w:rsidRDefault="005A5D67" w:rsidP="00871C35">
      <w:pPr>
        <w:pStyle w:val="Style12"/>
        <w:widowControl/>
        <w:numPr>
          <w:ilvl w:val="0"/>
          <w:numId w:val="7"/>
        </w:numPr>
        <w:tabs>
          <w:tab w:val="left" w:pos="828"/>
        </w:tabs>
        <w:spacing w:line="274" w:lineRule="exact"/>
        <w:ind w:left="691" w:firstLine="0"/>
        <w:rPr>
          <w:rStyle w:val="FontStyle35"/>
        </w:rPr>
      </w:pPr>
      <w:r w:rsidRPr="00805BF2">
        <w:rPr>
          <w:rStyle w:val="FontStyle35"/>
        </w:rPr>
        <w:t>выставки работ:</w:t>
      </w:r>
    </w:p>
    <w:p w:rsidR="005A5D67" w:rsidRPr="00805BF2" w:rsidRDefault="005A5D67" w:rsidP="00871C35">
      <w:pPr>
        <w:pStyle w:val="Style12"/>
        <w:widowControl/>
        <w:numPr>
          <w:ilvl w:val="0"/>
          <w:numId w:val="7"/>
        </w:numPr>
        <w:tabs>
          <w:tab w:val="left" w:pos="828"/>
        </w:tabs>
        <w:spacing w:line="274" w:lineRule="exact"/>
        <w:ind w:left="691" w:firstLine="0"/>
        <w:rPr>
          <w:rStyle w:val="FontStyle35"/>
        </w:rPr>
      </w:pPr>
      <w:r w:rsidRPr="00805BF2">
        <w:rPr>
          <w:rStyle w:val="FontStyle35"/>
        </w:rPr>
        <w:t>списывание текста;</w:t>
      </w:r>
    </w:p>
    <w:p w:rsidR="005A5D67" w:rsidRDefault="005A5D67" w:rsidP="00871C35">
      <w:pPr>
        <w:pStyle w:val="Style12"/>
        <w:widowControl/>
        <w:numPr>
          <w:ilvl w:val="0"/>
          <w:numId w:val="7"/>
        </w:numPr>
        <w:tabs>
          <w:tab w:val="left" w:pos="828"/>
        </w:tabs>
        <w:spacing w:line="274" w:lineRule="exact"/>
        <w:ind w:left="691" w:firstLine="0"/>
        <w:rPr>
          <w:rStyle w:val="FontStyle35"/>
        </w:rPr>
      </w:pPr>
      <w:r w:rsidRPr="00805BF2">
        <w:rPr>
          <w:rStyle w:val="FontStyle35"/>
        </w:rPr>
        <w:t>итоговое выступление</w:t>
      </w:r>
    </w:p>
    <w:p w:rsidR="00871C35" w:rsidRPr="00805BF2" w:rsidRDefault="00871C35" w:rsidP="00871C35">
      <w:pPr>
        <w:pStyle w:val="Style12"/>
        <w:widowControl/>
        <w:numPr>
          <w:ilvl w:val="0"/>
          <w:numId w:val="8"/>
        </w:numPr>
        <w:tabs>
          <w:tab w:val="left" w:pos="1116"/>
        </w:tabs>
        <w:spacing w:before="50" w:line="274" w:lineRule="exact"/>
        <w:ind w:firstLine="698"/>
        <w:rPr>
          <w:rStyle w:val="FontStyle35"/>
        </w:rPr>
      </w:pPr>
      <w:r w:rsidRPr="00805BF2">
        <w:rPr>
          <w:rStyle w:val="FontStyle35"/>
        </w:rPr>
        <w:t>Форма проведения промежуточной аттестации для каждого класса и для каждого предмета определяется учебным планом Школы, и принимаются педагогическим советом Школы на первом заседании текущего учебного года (август).</w:t>
      </w:r>
    </w:p>
    <w:p w:rsidR="00871C35" w:rsidRPr="00805BF2" w:rsidRDefault="00871C35" w:rsidP="00871C35">
      <w:pPr>
        <w:pStyle w:val="Style12"/>
        <w:widowControl/>
        <w:numPr>
          <w:ilvl w:val="0"/>
          <w:numId w:val="8"/>
        </w:numPr>
        <w:tabs>
          <w:tab w:val="left" w:pos="1116"/>
        </w:tabs>
        <w:spacing w:line="274" w:lineRule="exact"/>
        <w:ind w:firstLine="698"/>
        <w:rPr>
          <w:rStyle w:val="FontStyle35"/>
        </w:rPr>
      </w:pPr>
      <w:r w:rsidRPr="00805BF2">
        <w:rPr>
          <w:rStyle w:val="FontStyle35"/>
        </w:rPr>
        <w:t>Сроки проведения промежуточной аттестации определяются педагогическим советом на заседании после третей четверти текущего учебного года, регламентируются приказом директора.</w:t>
      </w:r>
    </w:p>
    <w:p w:rsidR="00871C35" w:rsidRPr="00805BF2" w:rsidRDefault="00871C35" w:rsidP="00871C35">
      <w:pPr>
        <w:pStyle w:val="Style12"/>
        <w:widowControl/>
        <w:numPr>
          <w:ilvl w:val="0"/>
          <w:numId w:val="8"/>
        </w:numPr>
        <w:tabs>
          <w:tab w:val="left" w:pos="1116"/>
        </w:tabs>
        <w:spacing w:line="274" w:lineRule="exact"/>
        <w:ind w:firstLine="698"/>
        <w:rPr>
          <w:rStyle w:val="FontStyle35"/>
        </w:rPr>
      </w:pPr>
      <w:r w:rsidRPr="00805BF2">
        <w:rPr>
          <w:rStyle w:val="FontStyle35"/>
        </w:rPr>
        <w:t>Промежуточная аттестация проводится в форме выставления годовой оценки с учётом четвертных (полугодовых) оценок по заявлению родителей (законных представителей) для следующей категории учащихся:</w:t>
      </w:r>
    </w:p>
    <w:p w:rsidR="00871C35" w:rsidRPr="00805BF2" w:rsidRDefault="00871C35" w:rsidP="00871C35">
      <w:pPr>
        <w:pStyle w:val="Style12"/>
        <w:widowControl/>
        <w:tabs>
          <w:tab w:val="left" w:pos="914"/>
        </w:tabs>
        <w:spacing w:line="274" w:lineRule="exact"/>
        <w:ind w:firstLine="698"/>
        <w:rPr>
          <w:rStyle w:val="FontStyle35"/>
        </w:rPr>
      </w:pPr>
      <w:r w:rsidRPr="00805BF2">
        <w:rPr>
          <w:rStyle w:val="FontStyle35"/>
        </w:rPr>
        <w:t>-</w:t>
      </w:r>
      <w:r w:rsidRPr="00805BF2">
        <w:rPr>
          <w:rStyle w:val="FontStyle35"/>
        </w:rPr>
        <w:tab/>
        <w:t>выезжающих на учебно-тренировочные сборы, на олимпиады школьников, на всероссийские или международные спортивные соревнования, конкурсы, смотры, олимпиады и тренировочные сборы, и иные подобные мероприятия;</w:t>
      </w:r>
    </w:p>
    <w:p w:rsidR="00871C35" w:rsidRPr="00805BF2" w:rsidRDefault="00871C35" w:rsidP="00871C35">
      <w:pPr>
        <w:pStyle w:val="Style12"/>
        <w:widowControl/>
        <w:numPr>
          <w:ilvl w:val="0"/>
          <w:numId w:val="9"/>
        </w:numPr>
        <w:tabs>
          <w:tab w:val="left" w:pos="842"/>
        </w:tabs>
        <w:spacing w:line="274" w:lineRule="exact"/>
        <w:ind w:left="706" w:firstLine="0"/>
        <w:rPr>
          <w:rStyle w:val="FontStyle35"/>
        </w:rPr>
      </w:pPr>
      <w:r w:rsidRPr="00805BF2">
        <w:rPr>
          <w:rStyle w:val="FontStyle35"/>
        </w:rPr>
        <w:t>отъезжающих на постоянное место жительства за рубеж;</w:t>
      </w:r>
    </w:p>
    <w:p w:rsidR="00871C35" w:rsidRPr="00805BF2" w:rsidRDefault="00871C35" w:rsidP="00871C35">
      <w:pPr>
        <w:pStyle w:val="Style12"/>
        <w:widowControl/>
        <w:numPr>
          <w:ilvl w:val="0"/>
          <w:numId w:val="9"/>
        </w:numPr>
        <w:tabs>
          <w:tab w:val="left" w:pos="842"/>
        </w:tabs>
        <w:spacing w:line="274" w:lineRule="exact"/>
        <w:ind w:left="706" w:firstLine="0"/>
        <w:rPr>
          <w:rStyle w:val="FontStyle35"/>
        </w:rPr>
      </w:pPr>
      <w:r w:rsidRPr="00805BF2">
        <w:rPr>
          <w:rStyle w:val="FontStyle35"/>
        </w:rPr>
        <w:t>в связи с длительной болезнью учащегося;</w:t>
      </w:r>
    </w:p>
    <w:p w:rsidR="00871C35" w:rsidRPr="00805BF2" w:rsidRDefault="00CE0450" w:rsidP="00871C35">
      <w:pPr>
        <w:pStyle w:val="Style12"/>
        <w:widowControl/>
        <w:numPr>
          <w:ilvl w:val="0"/>
          <w:numId w:val="9"/>
        </w:numPr>
        <w:tabs>
          <w:tab w:val="left" w:pos="842"/>
        </w:tabs>
        <w:spacing w:line="274" w:lineRule="exact"/>
        <w:ind w:left="706" w:firstLine="0"/>
        <w:rPr>
          <w:rStyle w:val="FontStyle35"/>
        </w:rPr>
      </w:pPr>
      <w:r>
        <w:rPr>
          <w:rStyle w:val="FontStyle35"/>
        </w:rPr>
        <w:t>для детей с ОВЗ</w:t>
      </w:r>
      <w:r w:rsidR="00871C35" w:rsidRPr="00805BF2">
        <w:rPr>
          <w:rStyle w:val="FontStyle35"/>
        </w:rPr>
        <w:t>.</w:t>
      </w:r>
    </w:p>
    <w:p w:rsidR="00871C35" w:rsidRPr="00805BF2" w:rsidRDefault="00871C35" w:rsidP="00871C35">
      <w:pPr>
        <w:pStyle w:val="Style12"/>
        <w:widowControl/>
        <w:tabs>
          <w:tab w:val="left" w:pos="1116"/>
        </w:tabs>
        <w:spacing w:line="274" w:lineRule="exact"/>
        <w:ind w:firstLine="698"/>
        <w:rPr>
          <w:rStyle w:val="FontStyle35"/>
        </w:rPr>
      </w:pPr>
      <w:r w:rsidRPr="00805BF2">
        <w:rPr>
          <w:rStyle w:val="FontStyle35"/>
        </w:rPr>
        <w:t>3.8.</w:t>
      </w:r>
      <w:r w:rsidRPr="00805BF2">
        <w:rPr>
          <w:rStyle w:val="FontStyle35"/>
        </w:rPr>
        <w:tab/>
        <w:t>Не позднее, чем за 2 недели до начала промежуточной аттестации издается</w:t>
      </w:r>
      <w:r w:rsidRPr="00805BF2">
        <w:rPr>
          <w:rStyle w:val="FontStyle35"/>
        </w:rPr>
        <w:br/>
        <w:t>приказ на основании решения педагогического совета Школы, содержащий график</w:t>
      </w:r>
      <w:r w:rsidRPr="00805BF2">
        <w:rPr>
          <w:rStyle w:val="FontStyle35"/>
        </w:rPr>
        <w:br/>
        <w:t>проведения промежуточной аттестации, состав аттестационной комиссии.</w:t>
      </w:r>
      <w:r w:rsidRPr="00805BF2">
        <w:rPr>
          <w:rStyle w:val="FontStyle35"/>
        </w:rPr>
        <w:br/>
        <w:t xml:space="preserve">Приказ доводится до сведения педагогов и учащихся на </w:t>
      </w:r>
      <w:proofErr w:type="spellStart"/>
      <w:r w:rsidRPr="00805BF2">
        <w:rPr>
          <w:rStyle w:val="FontStyle35"/>
        </w:rPr>
        <w:t>всешкольной</w:t>
      </w:r>
      <w:proofErr w:type="spellEnd"/>
      <w:r w:rsidRPr="00805BF2">
        <w:rPr>
          <w:rStyle w:val="FontStyle35"/>
        </w:rPr>
        <w:t xml:space="preserve"> линейке. До сведения родителей (законных представителей) приказ доводится посредством размещения на официальном сайте школы.</w:t>
      </w:r>
    </w:p>
    <w:p w:rsidR="00871C35" w:rsidRPr="00805BF2" w:rsidRDefault="00871C35" w:rsidP="00871C35">
      <w:pPr>
        <w:pStyle w:val="Style12"/>
        <w:widowControl/>
        <w:numPr>
          <w:ilvl w:val="0"/>
          <w:numId w:val="10"/>
        </w:numPr>
        <w:tabs>
          <w:tab w:val="left" w:pos="1217"/>
        </w:tabs>
        <w:spacing w:line="274" w:lineRule="exact"/>
        <w:ind w:firstLine="698"/>
        <w:rPr>
          <w:rStyle w:val="FontStyle35"/>
        </w:rPr>
      </w:pPr>
      <w:proofErr w:type="spellStart"/>
      <w:r w:rsidRPr="00805BF2">
        <w:rPr>
          <w:rStyle w:val="FontStyle35"/>
        </w:rPr>
        <w:t>КИМы</w:t>
      </w:r>
      <w:proofErr w:type="spellEnd"/>
      <w:r w:rsidRPr="00805BF2">
        <w:rPr>
          <w:rStyle w:val="FontStyle35"/>
        </w:rPr>
        <w:t xml:space="preserve"> для проведения промежуточной аттестации составляются учителем-предметником в соответствии с ФГОС, ФК ГОС,</w:t>
      </w:r>
      <w:r w:rsidR="00F15F3B" w:rsidRPr="00805BF2">
        <w:rPr>
          <w:rStyle w:val="FontStyle35"/>
        </w:rPr>
        <w:t xml:space="preserve"> ра</w:t>
      </w:r>
      <w:r w:rsidR="00112596" w:rsidRPr="00805BF2">
        <w:rPr>
          <w:rStyle w:val="FontStyle35"/>
        </w:rPr>
        <w:t xml:space="preserve">ссматриваются на заседании  ШМО, </w:t>
      </w:r>
      <w:r w:rsidR="00F15F3B" w:rsidRPr="00805BF2">
        <w:rPr>
          <w:rStyle w:val="FontStyle35"/>
        </w:rPr>
        <w:t xml:space="preserve">принимаются на заседании педсовета и </w:t>
      </w:r>
      <w:r w:rsidRPr="00805BF2">
        <w:rPr>
          <w:rStyle w:val="FontStyle35"/>
        </w:rPr>
        <w:t xml:space="preserve"> утверждаются приказом директора Школы не позднее двух недель до начала аттестационного периода. Материал должен соответствовать требованиям к уровню подготовки учащихся, планируемым результатам и содержать критерии оценивания, правильные ответы.</w:t>
      </w:r>
    </w:p>
    <w:p w:rsidR="00871C35" w:rsidRPr="00805BF2" w:rsidRDefault="00871C35" w:rsidP="00871C35">
      <w:pPr>
        <w:pStyle w:val="Style12"/>
        <w:widowControl/>
        <w:numPr>
          <w:ilvl w:val="0"/>
          <w:numId w:val="10"/>
        </w:numPr>
        <w:tabs>
          <w:tab w:val="left" w:pos="1217"/>
        </w:tabs>
        <w:spacing w:line="274" w:lineRule="exact"/>
        <w:ind w:firstLine="698"/>
        <w:rPr>
          <w:rStyle w:val="FontStyle35"/>
        </w:rPr>
      </w:pPr>
      <w:r w:rsidRPr="00805BF2">
        <w:rPr>
          <w:rStyle w:val="FontStyle35"/>
        </w:rPr>
        <w:t xml:space="preserve">Промежуточную аттестацию проводит учитель, в присутствии одного ассистента из числа учителей и по возможности </w:t>
      </w:r>
      <w:r w:rsidR="00112596" w:rsidRPr="00805BF2">
        <w:rPr>
          <w:rStyle w:val="FontStyle35"/>
        </w:rPr>
        <w:t xml:space="preserve"> одного </w:t>
      </w:r>
      <w:r w:rsidRPr="00805BF2">
        <w:rPr>
          <w:rStyle w:val="FontStyle35"/>
        </w:rPr>
        <w:t>из членов администрации. После проверки работ заполняется протокол с выставлением отметок и указанием отсутствующих (Приложение), который подписывается учителем, ассистентом и</w:t>
      </w:r>
      <w:r w:rsidR="00112596" w:rsidRPr="00805BF2">
        <w:rPr>
          <w:rStyle w:val="FontStyle35"/>
        </w:rPr>
        <w:t xml:space="preserve"> директором школы</w:t>
      </w:r>
      <w:r w:rsidRPr="00805BF2">
        <w:rPr>
          <w:rStyle w:val="FontStyle35"/>
        </w:rPr>
        <w:t xml:space="preserve">. Учителем, проводившим работу, делается анализ работ. Протоколы промежуточной аттестации класса подшиваются классным руководителем, сдаются на хранение заместителю директора по учебной работе, хранятся 10 лет. Анализ и работы учащихся и также </w:t>
      </w:r>
      <w:proofErr w:type="spellStart"/>
      <w:r w:rsidRPr="00805BF2">
        <w:rPr>
          <w:rStyle w:val="FontStyle35"/>
        </w:rPr>
        <w:t>КИМы</w:t>
      </w:r>
      <w:proofErr w:type="spellEnd"/>
      <w:r w:rsidRPr="00805BF2">
        <w:rPr>
          <w:rStyle w:val="FontStyle35"/>
        </w:rPr>
        <w:t xml:space="preserve"> сдаются на хранение заместителю директора по учебной работе, хранятся один год.</w:t>
      </w:r>
    </w:p>
    <w:p w:rsidR="00871C35" w:rsidRPr="00805BF2" w:rsidRDefault="00871C35" w:rsidP="00871C35">
      <w:pPr>
        <w:pStyle w:val="Style12"/>
        <w:widowControl/>
        <w:numPr>
          <w:ilvl w:val="0"/>
          <w:numId w:val="10"/>
        </w:numPr>
        <w:tabs>
          <w:tab w:val="left" w:pos="1217"/>
        </w:tabs>
        <w:spacing w:line="274" w:lineRule="exact"/>
        <w:ind w:firstLine="698"/>
        <w:rPr>
          <w:rStyle w:val="FontStyle35"/>
        </w:rPr>
      </w:pPr>
      <w:r w:rsidRPr="00805BF2">
        <w:rPr>
          <w:rStyle w:val="FontStyle35"/>
        </w:rPr>
        <w:t>Итог</w:t>
      </w:r>
      <w:r w:rsidR="001C06BA" w:rsidRPr="00805BF2">
        <w:rPr>
          <w:rStyle w:val="FontStyle35"/>
        </w:rPr>
        <w:t>и</w:t>
      </w:r>
      <w:r w:rsidRPr="00805BF2">
        <w:rPr>
          <w:rStyle w:val="FontStyle35"/>
        </w:rPr>
        <w:t xml:space="preserve"> промежуточной аттестации обучающихся оцениваются по следующей системе оценок: 5 - «отлично», 4 - «хорошо». 3 - «удовлетворительно», 2 - «неудовлетворительно» и фиксируются в электронном журнале.</w:t>
      </w:r>
    </w:p>
    <w:p w:rsidR="00871C35" w:rsidRDefault="00871C35" w:rsidP="00871C35">
      <w:pPr>
        <w:pStyle w:val="Style12"/>
        <w:widowControl/>
        <w:numPr>
          <w:ilvl w:val="0"/>
          <w:numId w:val="10"/>
        </w:numPr>
        <w:tabs>
          <w:tab w:val="left" w:pos="1217"/>
        </w:tabs>
        <w:spacing w:line="274" w:lineRule="exact"/>
        <w:ind w:firstLine="698"/>
        <w:rPr>
          <w:rStyle w:val="FontStyle35"/>
        </w:rPr>
      </w:pPr>
      <w:r w:rsidRPr="00805BF2">
        <w:rPr>
          <w:rStyle w:val="FontStyle35"/>
        </w:rPr>
        <w:t>При выборе формы промежуточной аттестации «Вы</w:t>
      </w:r>
      <w:r w:rsidR="00112596" w:rsidRPr="00805BF2">
        <w:rPr>
          <w:rStyle w:val="FontStyle35"/>
        </w:rPr>
        <w:t xml:space="preserve">ведение </w:t>
      </w:r>
      <w:r w:rsidRPr="00805BF2">
        <w:rPr>
          <w:rStyle w:val="FontStyle35"/>
        </w:rPr>
        <w:t xml:space="preserve"> годовой оценки» отметка по предмету во 2-</w:t>
      </w:r>
      <w:r w:rsidR="00112596" w:rsidRPr="00805BF2">
        <w:rPr>
          <w:rStyle w:val="FontStyle35"/>
        </w:rPr>
        <w:t>11</w:t>
      </w:r>
      <w:r w:rsidRPr="00805BF2">
        <w:rPr>
          <w:rStyle w:val="FontStyle35"/>
        </w:rPr>
        <w:t xml:space="preserve"> классах в конце учебного года определяется на основании четвертных (полугодовых) отметок как среднее арифметическое, выставляется целыми числами, в соответствии с правилами математического округления (Приложение). В первых классах применяется качественная оценка </w:t>
      </w:r>
      <w:proofErr w:type="gramStart"/>
      <w:r w:rsidRPr="00805BF2">
        <w:rPr>
          <w:rStyle w:val="FontStyle35"/>
        </w:rPr>
        <w:t>результатов уровня усвоения части образовательной программы</w:t>
      </w:r>
      <w:proofErr w:type="gramEnd"/>
      <w:r w:rsidRPr="00805BF2">
        <w:rPr>
          <w:rStyle w:val="FontStyle35"/>
        </w:rPr>
        <w:t xml:space="preserve"> НОО.</w:t>
      </w:r>
    </w:p>
    <w:p w:rsidR="00CE0450" w:rsidRPr="00CE0450" w:rsidRDefault="00CE0450" w:rsidP="00CE0450">
      <w:pPr>
        <w:pStyle w:val="Style14"/>
        <w:widowControl/>
        <w:spacing w:line="240" w:lineRule="auto"/>
        <w:ind w:firstLine="0"/>
        <w:rPr>
          <w:sz w:val="20"/>
          <w:szCs w:val="20"/>
        </w:rPr>
      </w:pPr>
      <w:r>
        <w:rPr>
          <w:sz w:val="20"/>
          <w:szCs w:val="20"/>
        </w:rPr>
        <w:t xml:space="preserve"> </w:t>
      </w:r>
      <w:r w:rsidRPr="00CE0450">
        <w:rPr>
          <w:sz w:val="20"/>
          <w:szCs w:val="20"/>
        </w:rPr>
        <w:t>Промежуточная аттестация по русскому языку и родному языку в форме «диктант с грамматическим заданием» или «диктант с заданием» оценивается двумя отметками. Выставляется одна отметка как среднее арифметическое в соответствии с правилами математического округления.</w:t>
      </w:r>
    </w:p>
    <w:p w:rsidR="00CE0450" w:rsidRPr="00CE0450" w:rsidRDefault="00CE0450" w:rsidP="00CE0450">
      <w:pPr>
        <w:pStyle w:val="Style14"/>
        <w:widowControl/>
        <w:spacing w:line="240" w:lineRule="auto"/>
        <w:ind w:firstLine="0"/>
        <w:rPr>
          <w:sz w:val="20"/>
          <w:szCs w:val="20"/>
        </w:rPr>
      </w:pPr>
      <w:r>
        <w:rPr>
          <w:sz w:val="20"/>
          <w:szCs w:val="20"/>
        </w:rPr>
        <w:t xml:space="preserve"> </w:t>
      </w:r>
      <w:r w:rsidRPr="00CE0450">
        <w:rPr>
          <w:sz w:val="20"/>
          <w:szCs w:val="20"/>
        </w:rPr>
        <w:t>В случае получения неудовлетворительной оценки на промежуточной аттестации учащемуся не может быть выставлена положительная годовая оценка.</w:t>
      </w:r>
    </w:p>
    <w:p w:rsidR="00CE0450" w:rsidRPr="00CE0450" w:rsidRDefault="00CE0450" w:rsidP="00CE0450">
      <w:pPr>
        <w:pStyle w:val="Style14"/>
        <w:widowControl/>
        <w:spacing w:line="240" w:lineRule="auto"/>
        <w:ind w:firstLine="0"/>
        <w:rPr>
          <w:sz w:val="20"/>
          <w:szCs w:val="20"/>
        </w:rPr>
      </w:pPr>
      <w:r w:rsidRPr="00CE0450">
        <w:rPr>
          <w:sz w:val="20"/>
          <w:szCs w:val="20"/>
        </w:rPr>
        <w:t>При наличии неудовлетворительных четвертных (полугодовых) отметок, но при успешном прохождении промежуточной аттестации выставляется положительная годовая оценка.</w:t>
      </w:r>
    </w:p>
    <w:p w:rsidR="00CE0450" w:rsidRPr="00CE0450" w:rsidRDefault="00CE0450" w:rsidP="00CE0450">
      <w:pPr>
        <w:pStyle w:val="Style14"/>
        <w:widowControl/>
        <w:spacing w:line="240" w:lineRule="auto"/>
        <w:ind w:firstLine="0"/>
        <w:rPr>
          <w:sz w:val="20"/>
          <w:szCs w:val="20"/>
        </w:rPr>
      </w:pPr>
      <w:r>
        <w:rPr>
          <w:sz w:val="20"/>
          <w:szCs w:val="20"/>
        </w:rPr>
        <w:t xml:space="preserve"> </w:t>
      </w:r>
      <w:r w:rsidRPr="00CE0450">
        <w:rPr>
          <w:sz w:val="20"/>
          <w:szCs w:val="20"/>
        </w:rPr>
        <w:t xml:space="preserve">В случае возникновения академической задолженности в форме годовой оценки, ликвидация данной академической задолженности осуществляется в форме контрольной работы. </w:t>
      </w:r>
    </w:p>
    <w:p w:rsidR="00CE0450" w:rsidRPr="00CE0450" w:rsidRDefault="00CE0450" w:rsidP="00CE0450">
      <w:pPr>
        <w:pStyle w:val="Style14"/>
        <w:widowControl/>
        <w:spacing w:line="240" w:lineRule="auto"/>
        <w:ind w:firstLine="0"/>
        <w:rPr>
          <w:sz w:val="20"/>
          <w:szCs w:val="20"/>
        </w:rPr>
      </w:pPr>
      <w:r w:rsidRPr="00CE0450">
        <w:rPr>
          <w:sz w:val="20"/>
          <w:szCs w:val="20"/>
        </w:rPr>
        <w:t>В случае если учащийся 1 класса по уважительной причине не явился на промежуточную аттестацию, считать его усвоившим/</w:t>
      </w:r>
      <w:proofErr w:type="spellStart"/>
      <w:r w:rsidRPr="00CE0450">
        <w:rPr>
          <w:sz w:val="20"/>
          <w:szCs w:val="20"/>
        </w:rPr>
        <w:t>неусвоившим</w:t>
      </w:r>
      <w:proofErr w:type="spellEnd"/>
      <w:r w:rsidRPr="00CE0450">
        <w:rPr>
          <w:sz w:val="20"/>
          <w:szCs w:val="20"/>
        </w:rPr>
        <w:t xml:space="preserve"> уровень 1 класса по результатам наблюдений классного руководи</w:t>
      </w:r>
      <w:r w:rsidRPr="0051567A">
        <w:t xml:space="preserve">теля, </w:t>
      </w:r>
      <w:r w:rsidRPr="00CE0450">
        <w:rPr>
          <w:sz w:val="20"/>
          <w:szCs w:val="20"/>
        </w:rPr>
        <w:t xml:space="preserve">мониторинга </w:t>
      </w:r>
      <w:proofErr w:type="spellStart"/>
      <w:r w:rsidRPr="00CE0450">
        <w:rPr>
          <w:sz w:val="20"/>
          <w:szCs w:val="20"/>
        </w:rPr>
        <w:t>метапредметных</w:t>
      </w:r>
      <w:proofErr w:type="spellEnd"/>
      <w:r w:rsidRPr="00CE0450">
        <w:rPr>
          <w:sz w:val="20"/>
          <w:szCs w:val="20"/>
        </w:rPr>
        <w:t xml:space="preserve"> результатов и комплексной итоговой работы.</w:t>
      </w:r>
    </w:p>
    <w:p w:rsidR="00871C35" w:rsidRPr="00805BF2" w:rsidRDefault="00871C35" w:rsidP="00871C35">
      <w:pPr>
        <w:pStyle w:val="Style12"/>
        <w:widowControl/>
        <w:numPr>
          <w:ilvl w:val="0"/>
          <w:numId w:val="10"/>
        </w:numPr>
        <w:tabs>
          <w:tab w:val="left" w:pos="1217"/>
        </w:tabs>
        <w:spacing w:line="274" w:lineRule="exact"/>
        <w:ind w:firstLine="698"/>
        <w:rPr>
          <w:rStyle w:val="FontStyle35"/>
        </w:rPr>
      </w:pPr>
      <w:r w:rsidRPr="00805BF2">
        <w:rPr>
          <w:rStyle w:val="FontStyle35"/>
        </w:rPr>
        <w:t>Итоги промежуточной аттестации обсуждаются на заседаниях методических объединений и педагогического совета школы.</w:t>
      </w:r>
    </w:p>
    <w:p w:rsidR="00871C35" w:rsidRPr="00805BF2" w:rsidRDefault="00871C35" w:rsidP="00871C35">
      <w:pPr>
        <w:pStyle w:val="Style12"/>
        <w:widowControl/>
        <w:numPr>
          <w:ilvl w:val="0"/>
          <w:numId w:val="10"/>
        </w:numPr>
        <w:tabs>
          <w:tab w:val="left" w:pos="1217"/>
        </w:tabs>
        <w:spacing w:line="274" w:lineRule="exact"/>
        <w:ind w:firstLine="698"/>
        <w:rPr>
          <w:rStyle w:val="FontStyle35"/>
        </w:rPr>
      </w:pPr>
      <w:r w:rsidRPr="00805BF2">
        <w:rPr>
          <w:rStyle w:val="FontStyle35"/>
        </w:rPr>
        <w:t>В случае несогласия учащегося, его родителей (законных представителей) с результатом промежуточной аттестации по предмету, учащийся, его родители (законные представители) имеют право обжаловать оценку, обратившись с письменным заявлением в комиссию по урегулированию споров между участниками образовательных отношений в семидневный срок. Работу комиссии регламентирует «Положение о комиссии по урегулированию споров между участниками образовательных отношений».</w:t>
      </w:r>
    </w:p>
    <w:p w:rsidR="00871C35" w:rsidRPr="00805BF2" w:rsidRDefault="00871C35" w:rsidP="00871C35">
      <w:pPr>
        <w:pStyle w:val="Style12"/>
        <w:widowControl/>
        <w:numPr>
          <w:ilvl w:val="0"/>
          <w:numId w:val="10"/>
        </w:numPr>
        <w:tabs>
          <w:tab w:val="left" w:pos="1217"/>
        </w:tabs>
        <w:spacing w:line="274" w:lineRule="exact"/>
        <w:ind w:firstLine="698"/>
        <w:rPr>
          <w:rStyle w:val="FontStyle35"/>
        </w:rPr>
      </w:pPr>
      <w:r w:rsidRPr="00805BF2">
        <w:rPr>
          <w:rStyle w:val="FontStyle35"/>
        </w:rPr>
        <w:t>Для учащихся, обучающихся по индивидуальному учебному плану, сроки и порядок проведения промежуточной аттестации определяются индивидуальным учебным планом.</w:t>
      </w:r>
    </w:p>
    <w:p w:rsidR="00871C35" w:rsidRPr="00805BF2" w:rsidRDefault="00871C35" w:rsidP="00871C35">
      <w:pPr>
        <w:pStyle w:val="Style14"/>
        <w:widowControl/>
        <w:ind w:firstLine="698"/>
        <w:rPr>
          <w:rStyle w:val="FontStyle35"/>
        </w:rPr>
      </w:pPr>
      <w:r w:rsidRPr="00805BF2">
        <w:rPr>
          <w:rStyle w:val="FontStyle35"/>
        </w:rPr>
        <w:t>3.17. Итоги промежуточной аттестации учащихся оформляются отдельной графой в электронных журналах Школы.</w:t>
      </w:r>
    </w:p>
    <w:p w:rsidR="00871C35" w:rsidRPr="00805BF2" w:rsidRDefault="00871C35" w:rsidP="00871C35">
      <w:pPr>
        <w:pStyle w:val="Style12"/>
        <w:widowControl/>
        <w:numPr>
          <w:ilvl w:val="0"/>
          <w:numId w:val="11"/>
        </w:numPr>
        <w:tabs>
          <w:tab w:val="left" w:pos="1224"/>
        </w:tabs>
        <w:spacing w:before="50" w:line="274" w:lineRule="exact"/>
        <w:ind w:firstLine="691"/>
        <w:rPr>
          <w:rStyle w:val="FontStyle35"/>
        </w:rPr>
      </w:pPr>
      <w:r w:rsidRPr="00805BF2">
        <w:rPr>
          <w:rStyle w:val="FontStyle35"/>
        </w:rPr>
        <w:t>Учителя Школы доводят до сведения родителей (законных представителей) результаты промежуточной аттестации учащихся как посредством заполнения предусмотренных документов (протоколов, электронного дневника), так и по запросу родителей (законных представителей) учащихся.</w:t>
      </w:r>
    </w:p>
    <w:p w:rsidR="00871C35" w:rsidRPr="00805BF2" w:rsidRDefault="00871C35" w:rsidP="00871C35">
      <w:pPr>
        <w:pStyle w:val="Style12"/>
        <w:widowControl/>
        <w:numPr>
          <w:ilvl w:val="0"/>
          <w:numId w:val="11"/>
        </w:numPr>
        <w:tabs>
          <w:tab w:val="left" w:pos="1224"/>
        </w:tabs>
        <w:spacing w:line="274" w:lineRule="exact"/>
        <w:ind w:firstLine="691"/>
        <w:rPr>
          <w:rStyle w:val="FontStyle35"/>
        </w:rPr>
      </w:pPr>
      <w:r w:rsidRPr="00805BF2">
        <w:rPr>
          <w:rStyle w:val="FontStyle35"/>
        </w:rPr>
        <w:t xml:space="preserve">Неудовлетворительные результаты промежуточной аттестации по одному или нескольким учебным предметам, курсам, дисциплинам образовательной программы или </w:t>
      </w:r>
      <w:proofErr w:type="spellStart"/>
      <w:r w:rsidRPr="00805BF2">
        <w:rPr>
          <w:rStyle w:val="FontStyle35"/>
        </w:rPr>
        <w:t>непрохождение</w:t>
      </w:r>
      <w:proofErr w:type="spellEnd"/>
      <w:r w:rsidRPr="00805BF2">
        <w:rPr>
          <w:rStyle w:val="FontStyle35"/>
        </w:rPr>
        <w:t xml:space="preserve"> промежуточной аттестации при отсутствии уважительных причин признаются академической задолженностью.</w:t>
      </w:r>
    </w:p>
    <w:p w:rsidR="00871C35" w:rsidRPr="00805BF2" w:rsidRDefault="00871C35" w:rsidP="00871C35">
      <w:pPr>
        <w:pStyle w:val="Style12"/>
        <w:widowControl/>
        <w:tabs>
          <w:tab w:val="left" w:pos="1260"/>
        </w:tabs>
        <w:spacing w:line="274" w:lineRule="exact"/>
        <w:ind w:left="727" w:firstLine="0"/>
        <w:rPr>
          <w:rStyle w:val="FontStyle35"/>
        </w:rPr>
      </w:pPr>
      <w:r w:rsidRPr="00805BF2">
        <w:rPr>
          <w:rStyle w:val="FontStyle35"/>
        </w:rPr>
        <w:t>3.20.</w:t>
      </w:r>
      <w:r w:rsidRPr="00805BF2">
        <w:rPr>
          <w:rStyle w:val="FontStyle35"/>
        </w:rPr>
        <w:tab/>
        <w:t>Учащиеся обязаны ликвидировать академическую задолженность.</w:t>
      </w:r>
    </w:p>
    <w:p w:rsidR="00871C35" w:rsidRPr="00805BF2" w:rsidRDefault="00871C35" w:rsidP="00871C35">
      <w:pPr>
        <w:pStyle w:val="Style12"/>
        <w:widowControl/>
        <w:tabs>
          <w:tab w:val="left" w:pos="1433"/>
        </w:tabs>
        <w:spacing w:line="274" w:lineRule="exact"/>
        <w:ind w:firstLine="698"/>
        <w:rPr>
          <w:rStyle w:val="FontStyle35"/>
        </w:rPr>
      </w:pPr>
      <w:r w:rsidRPr="00805BF2">
        <w:rPr>
          <w:rStyle w:val="FontStyle35"/>
        </w:rPr>
        <w:t>3.21.</w:t>
      </w:r>
      <w:r w:rsidRPr="00805BF2">
        <w:rPr>
          <w:rStyle w:val="FontStyle35"/>
        </w:rPr>
        <w:tab/>
        <w:t>Школа создает условия учащемуся для ликвидации академической</w:t>
      </w:r>
      <w:r w:rsidRPr="00805BF2">
        <w:rPr>
          <w:rStyle w:val="FontStyle35"/>
        </w:rPr>
        <w:br/>
        <w:t xml:space="preserve">задолженности и обеспечивает </w:t>
      </w:r>
      <w:proofErr w:type="gramStart"/>
      <w:r w:rsidRPr="00805BF2">
        <w:rPr>
          <w:rStyle w:val="FontStyle35"/>
        </w:rPr>
        <w:t>контроль за</w:t>
      </w:r>
      <w:proofErr w:type="gramEnd"/>
      <w:r w:rsidRPr="00805BF2">
        <w:rPr>
          <w:rStyle w:val="FontStyle35"/>
        </w:rPr>
        <w:t xml:space="preserve"> своевременностью ее ликвидации.</w:t>
      </w:r>
    </w:p>
    <w:p w:rsidR="00871C35" w:rsidRPr="00805BF2" w:rsidRDefault="00871C35" w:rsidP="00871C35">
      <w:pPr>
        <w:pStyle w:val="Style12"/>
        <w:widowControl/>
        <w:tabs>
          <w:tab w:val="left" w:pos="1447"/>
        </w:tabs>
        <w:spacing w:line="274" w:lineRule="exact"/>
        <w:ind w:firstLine="698"/>
        <w:rPr>
          <w:rStyle w:val="FontStyle35"/>
        </w:rPr>
      </w:pPr>
      <w:r w:rsidRPr="00805BF2">
        <w:rPr>
          <w:rStyle w:val="FontStyle35"/>
        </w:rPr>
        <w:t>3.23.</w:t>
      </w:r>
      <w:r w:rsidRPr="00805BF2">
        <w:rPr>
          <w:rStyle w:val="FontStyle35"/>
        </w:rPr>
        <w:tab/>
        <w:t>Учащиеся, имеющие академическую задолженность, вправе пройти</w:t>
      </w:r>
      <w:r w:rsidRPr="00805BF2">
        <w:rPr>
          <w:rStyle w:val="FontStyle35"/>
        </w:rPr>
        <w:br/>
        <w:t>промежуточную аттестацию по соответствующему учебному предмету, курсу, дисциплине</w:t>
      </w:r>
      <w:r w:rsidRPr="00805BF2">
        <w:rPr>
          <w:rStyle w:val="FontStyle35"/>
        </w:rPr>
        <w:br/>
        <w:t>не более двух раз в сроки, определяемые педагогическим советом. В указанный период не</w:t>
      </w:r>
      <w:r w:rsidRPr="00805BF2">
        <w:rPr>
          <w:rStyle w:val="FontStyle35"/>
        </w:rPr>
        <w:br/>
        <w:t xml:space="preserve">включается время болезни </w:t>
      </w:r>
      <w:proofErr w:type="gramStart"/>
      <w:r w:rsidRPr="00805BF2">
        <w:rPr>
          <w:rStyle w:val="FontStyle35"/>
        </w:rPr>
        <w:t>обучающегося</w:t>
      </w:r>
      <w:proofErr w:type="gramEnd"/>
      <w:r w:rsidRPr="00805BF2">
        <w:rPr>
          <w:rStyle w:val="FontStyle35"/>
        </w:rPr>
        <w:t>.</w:t>
      </w:r>
    </w:p>
    <w:p w:rsidR="00871C35" w:rsidRPr="00805BF2" w:rsidRDefault="00871C35" w:rsidP="00871C35">
      <w:pPr>
        <w:pStyle w:val="Style12"/>
        <w:widowControl/>
        <w:tabs>
          <w:tab w:val="left" w:pos="1246"/>
        </w:tabs>
        <w:spacing w:line="274" w:lineRule="exact"/>
        <w:ind w:firstLine="698"/>
        <w:rPr>
          <w:rStyle w:val="FontStyle35"/>
        </w:rPr>
      </w:pPr>
      <w:r w:rsidRPr="00805BF2">
        <w:rPr>
          <w:rStyle w:val="FontStyle35"/>
        </w:rPr>
        <w:t>3.22.</w:t>
      </w:r>
      <w:r w:rsidRPr="00805BF2">
        <w:rPr>
          <w:rStyle w:val="FontStyle35"/>
        </w:rPr>
        <w:tab/>
        <w:t>Повторная промежуточная аттестация проводится учителем при присутствии комиссии в</w:t>
      </w:r>
      <w:r w:rsidRPr="00805BF2">
        <w:rPr>
          <w:rStyle w:val="FontStyle35"/>
        </w:rPr>
        <w:br/>
        <w:t>сроки, определяемые педагогическим советом. Состав комиссии определяется в зависимости от</w:t>
      </w:r>
      <w:r w:rsidRPr="00805BF2">
        <w:rPr>
          <w:rStyle w:val="FontStyle35"/>
        </w:rPr>
        <w:br/>
        <w:t>количества предметов и количества учащихся, имеющих академическую задолженность,</w:t>
      </w:r>
      <w:r w:rsidRPr="00805BF2">
        <w:rPr>
          <w:rStyle w:val="FontStyle35"/>
        </w:rPr>
        <w:br/>
        <w:t>утверждается приказом директора школы.</w:t>
      </w:r>
    </w:p>
    <w:p w:rsidR="00871C35" w:rsidRPr="00805BF2" w:rsidRDefault="00871C35" w:rsidP="00871C35">
      <w:pPr>
        <w:pStyle w:val="Style14"/>
        <w:widowControl/>
        <w:spacing w:before="7"/>
        <w:rPr>
          <w:rStyle w:val="FontStyle35"/>
        </w:rPr>
      </w:pPr>
      <w:r w:rsidRPr="00805BF2">
        <w:rPr>
          <w:rStyle w:val="FontStyle35"/>
        </w:rPr>
        <w:t>3.23.Учащиеся, не прошедшие промежуточную аттестацию по неуважительным причинам или имеющие академическую задолженность, переводятся в следующий класс условно. Родители (законные представители) учащихся, имеющих академическую задолженность, официально приглашаются на заседание педагогического совета Школы, знакомятся с решением педагогического совета выпиской из протокола педсовета.</w:t>
      </w:r>
    </w:p>
    <w:p w:rsidR="00871C35" w:rsidRPr="00805BF2" w:rsidRDefault="00871C35" w:rsidP="00871C35">
      <w:pPr>
        <w:pStyle w:val="Style12"/>
        <w:widowControl/>
        <w:tabs>
          <w:tab w:val="left" w:pos="1325"/>
        </w:tabs>
        <w:spacing w:line="274" w:lineRule="exact"/>
        <w:ind w:firstLine="706"/>
        <w:rPr>
          <w:rStyle w:val="FontStyle35"/>
        </w:rPr>
      </w:pPr>
      <w:r w:rsidRPr="00805BF2">
        <w:rPr>
          <w:rStyle w:val="FontStyle35"/>
        </w:rPr>
        <w:t>3.24.</w:t>
      </w:r>
      <w:r w:rsidRPr="00805BF2">
        <w:rPr>
          <w:rStyle w:val="FontStyle35"/>
        </w:rPr>
        <w:tab/>
        <w:t>Учащиеся в Школе по образовательным программам начального общего,</w:t>
      </w:r>
      <w:r w:rsidRPr="00805BF2">
        <w:rPr>
          <w:rStyle w:val="FontStyle35"/>
        </w:rPr>
        <w:br/>
        <w:t>основного общего образования, среднего общего образования, не ликвидировавшие в</w:t>
      </w:r>
      <w:r w:rsidRPr="00805BF2">
        <w:rPr>
          <w:rStyle w:val="FontStyle35"/>
        </w:rPr>
        <w:br/>
        <w:t>установленные сроки академической задолженности с момента ее образования, с учетом</w:t>
      </w:r>
      <w:r w:rsidRPr="00805BF2">
        <w:rPr>
          <w:rStyle w:val="FontStyle35"/>
        </w:rPr>
        <w:br/>
        <w:t>мнения их родителей (законных представителей):</w:t>
      </w:r>
    </w:p>
    <w:p w:rsidR="00871C35" w:rsidRPr="00805BF2" w:rsidRDefault="00871C35" w:rsidP="00871C35">
      <w:pPr>
        <w:pStyle w:val="Style12"/>
        <w:widowControl/>
        <w:tabs>
          <w:tab w:val="left" w:pos="850"/>
        </w:tabs>
        <w:spacing w:line="274" w:lineRule="exact"/>
        <w:ind w:left="713" w:firstLine="0"/>
        <w:rPr>
          <w:rStyle w:val="FontStyle35"/>
        </w:rPr>
      </w:pPr>
      <w:r w:rsidRPr="00805BF2">
        <w:rPr>
          <w:rStyle w:val="FontStyle35"/>
        </w:rPr>
        <w:t>-</w:t>
      </w:r>
      <w:r w:rsidRPr="00805BF2">
        <w:rPr>
          <w:rStyle w:val="FontStyle35"/>
        </w:rPr>
        <w:tab/>
        <w:t>оставляются на повторное обучение;</w:t>
      </w:r>
    </w:p>
    <w:p w:rsidR="00871C35" w:rsidRPr="00805BF2" w:rsidRDefault="00871C35" w:rsidP="00871C35">
      <w:pPr>
        <w:pStyle w:val="Style12"/>
        <w:widowControl/>
        <w:tabs>
          <w:tab w:val="left" w:pos="922"/>
        </w:tabs>
        <w:spacing w:line="274" w:lineRule="exact"/>
        <w:ind w:firstLine="698"/>
        <w:rPr>
          <w:rStyle w:val="FontStyle35"/>
        </w:rPr>
      </w:pPr>
      <w:r w:rsidRPr="00805BF2">
        <w:rPr>
          <w:rStyle w:val="FontStyle35"/>
        </w:rPr>
        <w:t>-</w:t>
      </w:r>
      <w:r w:rsidRPr="00805BF2">
        <w:rPr>
          <w:rStyle w:val="FontStyle35"/>
        </w:rPr>
        <w:tab/>
        <w:t xml:space="preserve">переводятся на </w:t>
      </w:r>
      <w:proofErr w:type="gramStart"/>
      <w:r w:rsidRPr="00805BF2">
        <w:rPr>
          <w:rStyle w:val="FontStyle35"/>
        </w:rPr>
        <w:t>обучение</w:t>
      </w:r>
      <w:proofErr w:type="gramEnd"/>
      <w:r w:rsidRPr="00805BF2">
        <w:rPr>
          <w:rStyle w:val="FontStyle35"/>
        </w:rPr>
        <w:t xml:space="preserve"> по адаптированным образовательным программам в соответствии с рекомендациями психолого-медико-педагогической комиссии;</w:t>
      </w:r>
    </w:p>
    <w:p w:rsidR="00871C35" w:rsidRPr="00805BF2" w:rsidRDefault="00871C35" w:rsidP="00871C35">
      <w:pPr>
        <w:pStyle w:val="Style12"/>
        <w:widowControl/>
        <w:tabs>
          <w:tab w:val="left" w:pos="857"/>
        </w:tabs>
        <w:spacing w:line="274" w:lineRule="exact"/>
        <w:ind w:left="713" w:firstLine="0"/>
        <w:rPr>
          <w:rStyle w:val="FontStyle35"/>
        </w:rPr>
      </w:pPr>
      <w:r w:rsidRPr="00805BF2">
        <w:rPr>
          <w:rStyle w:val="FontStyle35"/>
        </w:rPr>
        <w:t>-</w:t>
      </w:r>
      <w:r w:rsidRPr="00805BF2">
        <w:rPr>
          <w:rStyle w:val="FontStyle35"/>
        </w:rPr>
        <w:tab/>
        <w:t xml:space="preserve">переводятся на </w:t>
      </w:r>
      <w:proofErr w:type="gramStart"/>
      <w:r w:rsidRPr="00805BF2">
        <w:rPr>
          <w:rStyle w:val="FontStyle35"/>
        </w:rPr>
        <w:t>обучение</w:t>
      </w:r>
      <w:proofErr w:type="gramEnd"/>
      <w:r w:rsidRPr="00805BF2">
        <w:rPr>
          <w:rStyle w:val="FontStyle35"/>
        </w:rPr>
        <w:t xml:space="preserve"> по индивидуальному учебному плану.</w:t>
      </w:r>
    </w:p>
    <w:p w:rsidR="00871C35" w:rsidRPr="00805BF2" w:rsidRDefault="00871C35" w:rsidP="00871C35">
      <w:pPr>
        <w:pStyle w:val="Style12"/>
        <w:widowControl/>
        <w:tabs>
          <w:tab w:val="left" w:pos="1253"/>
        </w:tabs>
        <w:spacing w:line="274" w:lineRule="exact"/>
        <w:ind w:left="713" w:firstLine="0"/>
        <w:rPr>
          <w:rStyle w:val="FontStyle35"/>
        </w:rPr>
      </w:pPr>
      <w:r w:rsidRPr="00805BF2">
        <w:rPr>
          <w:rStyle w:val="FontStyle35"/>
        </w:rPr>
        <w:t>3.25.</w:t>
      </w:r>
      <w:r w:rsidRPr="00805BF2">
        <w:rPr>
          <w:rStyle w:val="FontStyle35"/>
        </w:rPr>
        <w:tab/>
        <w:t>Учащиеся 1 класса на повторный год обучения не оставляются.</w:t>
      </w:r>
    </w:p>
    <w:p w:rsidR="00871C35" w:rsidRDefault="00871C35" w:rsidP="00871C35">
      <w:pPr>
        <w:pStyle w:val="Style12"/>
        <w:widowControl/>
        <w:tabs>
          <w:tab w:val="left" w:pos="1231"/>
        </w:tabs>
        <w:spacing w:line="281" w:lineRule="exact"/>
        <w:ind w:firstLine="691"/>
        <w:rPr>
          <w:color w:val="333333"/>
          <w:sz w:val="20"/>
          <w:szCs w:val="20"/>
          <w:shd w:val="clear" w:color="auto" w:fill="FFFFFF"/>
        </w:rPr>
      </w:pPr>
      <w:r w:rsidRPr="00805BF2">
        <w:rPr>
          <w:rStyle w:val="FontStyle35"/>
        </w:rPr>
        <w:t>3.26.</w:t>
      </w:r>
      <w:r w:rsidRPr="00805BF2">
        <w:rPr>
          <w:rStyle w:val="FontStyle35"/>
        </w:rPr>
        <w:tab/>
      </w:r>
      <w:r w:rsidR="00A00119" w:rsidRPr="00A00119">
        <w:rPr>
          <w:color w:val="333333"/>
          <w:sz w:val="22"/>
          <w:szCs w:val="22"/>
          <w:shd w:val="clear" w:color="auto" w:fill="FFFFFF"/>
        </w:rPr>
        <w:t xml:space="preserve"> </w:t>
      </w:r>
      <w:r w:rsidR="00A00119" w:rsidRPr="00A00119">
        <w:rPr>
          <w:color w:val="333333"/>
          <w:sz w:val="20"/>
          <w:szCs w:val="20"/>
          <w:shd w:val="clear" w:color="auto" w:fill="FFFFFF"/>
        </w:rPr>
        <w:t>Обучающиеся, не освоившие основной образовательной программы начального общего и (или) основного общего образования, не допускаются к обучению на следующих уровнях общего образования</w:t>
      </w:r>
    </w:p>
    <w:p w:rsidR="00CE0450" w:rsidRPr="002F1D54" w:rsidRDefault="006721B8" w:rsidP="00CE0450">
      <w:pPr>
        <w:pStyle w:val="Default"/>
        <w:ind w:firstLine="426"/>
        <w:jc w:val="both"/>
      </w:pPr>
      <w:r>
        <w:t xml:space="preserve">3.26. Учащиеся 4 </w:t>
      </w:r>
      <w:r w:rsidR="00CE0450" w:rsidRPr="002F1D54">
        <w:t xml:space="preserve">класса, имеющие академическую задолженность, по решению педагогического совета не переводятся на следующий уровень образования. То есть обучающиеся, не освоившие основной образовательной программы начального общего и (или) основного общего образования, не допускаются к обучению на следующих уровнях общего образования. </w:t>
      </w:r>
    </w:p>
    <w:p w:rsidR="00CE0450" w:rsidRDefault="00CE0450" w:rsidP="00CE0450">
      <w:pPr>
        <w:pStyle w:val="Default"/>
        <w:ind w:firstLine="426"/>
        <w:jc w:val="both"/>
      </w:pPr>
      <w:r w:rsidRPr="002F1D54">
        <w:t>3.27</w:t>
      </w:r>
      <w:r>
        <w:t>.</w:t>
      </w:r>
      <w:r w:rsidRPr="002F1D54">
        <w:t xml:space="preserve"> Учащиеся 9 и 11 классов, имеющие академическую задолженность, не допускаются до государственной итоговой аттестации. К государственной итоговой аттестации допускается обучающийся, не имеющий академической задолженности и в полном объеме выполнивший учебный план или индивидуальный учебный план, если иное не установлено порядком проведения государственной итоговой аттестации по соответствующим образовательным программам. Повторная промежуточная аттестация не проводится. Данные ученики оставляются на повторный год обучения или по решению родителей (законных представителей) переводятся на </w:t>
      </w:r>
      <w:proofErr w:type="gramStart"/>
      <w:r w:rsidR="00123FF8">
        <w:t>обучение</w:t>
      </w:r>
      <w:proofErr w:type="gramEnd"/>
      <w:r w:rsidR="00123FF8">
        <w:t xml:space="preserve"> по индивидуальному учебному плану</w:t>
      </w:r>
      <w:r w:rsidRPr="002F1D54">
        <w:t xml:space="preserve">. </w:t>
      </w:r>
    </w:p>
    <w:p w:rsidR="00CE0450" w:rsidRPr="00A00119" w:rsidRDefault="00CE0450" w:rsidP="00871C35">
      <w:pPr>
        <w:pStyle w:val="Style12"/>
        <w:widowControl/>
        <w:tabs>
          <w:tab w:val="left" w:pos="1231"/>
        </w:tabs>
        <w:spacing w:line="281" w:lineRule="exact"/>
        <w:ind w:firstLine="691"/>
        <w:rPr>
          <w:rStyle w:val="FontStyle35"/>
        </w:rPr>
      </w:pPr>
    </w:p>
    <w:p w:rsidR="00871C35" w:rsidRPr="00805BF2" w:rsidRDefault="00871C35" w:rsidP="00871C35">
      <w:pPr>
        <w:pStyle w:val="Style19"/>
        <w:widowControl/>
        <w:spacing w:before="26"/>
        <w:ind w:firstLine="0"/>
        <w:jc w:val="both"/>
        <w:rPr>
          <w:sz w:val="20"/>
          <w:szCs w:val="20"/>
        </w:rPr>
      </w:pPr>
    </w:p>
    <w:p w:rsidR="00871C35" w:rsidRPr="00805BF2" w:rsidRDefault="00871C35" w:rsidP="00871C35">
      <w:pPr>
        <w:pStyle w:val="Style19"/>
        <w:widowControl/>
        <w:spacing w:before="26"/>
        <w:ind w:firstLine="0"/>
        <w:jc w:val="center"/>
        <w:rPr>
          <w:rStyle w:val="FontStyle34"/>
        </w:rPr>
      </w:pPr>
      <w:r w:rsidRPr="00805BF2">
        <w:rPr>
          <w:rStyle w:val="FontStyle34"/>
        </w:rPr>
        <w:t xml:space="preserve">4. СОДЕРЖАНИЕ, И ПОРЯДОК ПРОВЕДЕНИЯ ПРОМЕЖУТОЧНОЙ АТТЕСТАЦИИ </w:t>
      </w:r>
      <w:proofErr w:type="gramStart"/>
      <w:r w:rsidRPr="00805BF2">
        <w:rPr>
          <w:rStyle w:val="FontStyle34"/>
        </w:rPr>
        <w:t>ОБУЧАЮЩИХСЯ</w:t>
      </w:r>
      <w:proofErr w:type="gramEnd"/>
      <w:r w:rsidRPr="00805BF2">
        <w:rPr>
          <w:rStyle w:val="FontStyle34"/>
        </w:rPr>
        <w:t xml:space="preserve"> НА СЕМЕЙНОМ ОБРАЗОВАНИИ, САМООБРАЗОВАНИИ</w:t>
      </w:r>
    </w:p>
    <w:p w:rsidR="00871C35" w:rsidRPr="00805BF2" w:rsidRDefault="00871C35" w:rsidP="00871C35">
      <w:pPr>
        <w:pStyle w:val="Style19"/>
        <w:widowControl/>
        <w:spacing w:before="26"/>
        <w:ind w:firstLine="0"/>
        <w:jc w:val="both"/>
        <w:rPr>
          <w:rStyle w:val="FontStyle34"/>
        </w:rPr>
      </w:pPr>
    </w:p>
    <w:p w:rsidR="00871C35" w:rsidRPr="00805BF2" w:rsidRDefault="00871C35" w:rsidP="00871C35">
      <w:pPr>
        <w:pStyle w:val="Style12"/>
        <w:widowControl/>
        <w:tabs>
          <w:tab w:val="left" w:pos="1159"/>
        </w:tabs>
        <w:spacing w:line="274" w:lineRule="exact"/>
        <w:ind w:firstLine="698"/>
        <w:rPr>
          <w:rStyle w:val="FontStyle35"/>
        </w:rPr>
      </w:pPr>
      <w:r w:rsidRPr="00805BF2">
        <w:rPr>
          <w:rStyle w:val="FontStyle35"/>
        </w:rPr>
        <w:t>4.1.</w:t>
      </w:r>
      <w:r w:rsidRPr="00805BF2">
        <w:rPr>
          <w:rStyle w:val="FontStyle35"/>
        </w:rPr>
        <w:tab/>
        <w:t>Обучающиеся в форме семейного образования, самообразования имеют право</w:t>
      </w:r>
      <w:r w:rsidRPr="00805BF2">
        <w:rPr>
          <w:rStyle w:val="FontStyle35"/>
        </w:rPr>
        <w:br/>
        <w:t>пройти промежуточную аттестацию в Школе бесплатно. Основаниями возникновения</w:t>
      </w:r>
      <w:r w:rsidRPr="00805BF2">
        <w:rPr>
          <w:rStyle w:val="FontStyle35"/>
        </w:rPr>
        <w:br/>
        <w:t>образовательных отношений между экстерном и образовательной организацией являются</w:t>
      </w:r>
      <w:r w:rsidRPr="00805BF2">
        <w:rPr>
          <w:rStyle w:val="FontStyle35"/>
        </w:rPr>
        <w:br/>
        <w:t>заявление родителей (законных представителей) о прохождении промежуточной</w:t>
      </w:r>
      <w:r w:rsidRPr="00805BF2">
        <w:rPr>
          <w:rStyle w:val="FontStyle35"/>
        </w:rPr>
        <w:br/>
        <w:t>аттестации в Школе, и приказ по Школе о приеме лица для прохождения промежуточной</w:t>
      </w:r>
      <w:r w:rsidRPr="00805BF2">
        <w:rPr>
          <w:rStyle w:val="FontStyle35"/>
        </w:rPr>
        <w:br/>
        <w:t>аттестации.</w:t>
      </w:r>
    </w:p>
    <w:p w:rsidR="00871C35" w:rsidRPr="00805BF2" w:rsidRDefault="00871C35" w:rsidP="00871C35">
      <w:pPr>
        <w:pStyle w:val="Style12"/>
        <w:widowControl/>
        <w:numPr>
          <w:ilvl w:val="0"/>
          <w:numId w:val="12"/>
        </w:numPr>
        <w:tabs>
          <w:tab w:val="left" w:pos="1310"/>
        </w:tabs>
        <w:spacing w:line="274" w:lineRule="exact"/>
        <w:ind w:firstLine="698"/>
        <w:rPr>
          <w:rStyle w:val="FontStyle35"/>
        </w:rPr>
      </w:pPr>
      <w:r w:rsidRPr="00805BF2">
        <w:rPr>
          <w:rStyle w:val="FontStyle35"/>
        </w:rPr>
        <w:t>Гражданин, получающий образование в форме семейного обучения, самообразования и желающий пройти промежуточную аттестацию в школе, может ознакомиться с информацией о сроках, формах и порядке проведения промежуточной аттестации на информационном стенде или в сети Интернет на официальном сайте школы.</w:t>
      </w:r>
    </w:p>
    <w:p w:rsidR="00871C35" w:rsidRPr="00805BF2" w:rsidRDefault="00871C35" w:rsidP="00871C35">
      <w:pPr>
        <w:pStyle w:val="Style12"/>
        <w:widowControl/>
        <w:numPr>
          <w:ilvl w:val="0"/>
          <w:numId w:val="12"/>
        </w:numPr>
        <w:tabs>
          <w:tab w:val="left" w:pos="1310"/>
        </w:tabs>
        <w:spacing w:line="274" w:lineRule="exact"/>
        <w:ind w:firstLine="698"/>
        <w:rPr>
          <w:rStyle w:val="FontStyle35"/>
        </w:rPr>
      </w:pPr>
      <w:r w:rsidRPr="00805BF2">
        <w:rPr>
          <w:rStyle w:val="FontStyle35"/>
        </w:rPr>
        <w:t>Гражданин, получающий образование в форме семейного обучения, самообразования, планирующий пройти итоговую аттестацию, должен предварительно пройти промежуточную аттестацию. В этом случае гражданин должен подать заявление о прохождении промежуточной аттестации и зачислении его в Школу на время прохождения промежуточной аттестации не позднее, чем за месяц до начала формирования базы данных для проведения итоговой аттестации.</w:t>
      </w:r>
    </w:p>
    <w:p w:rsidR="00871C35" w:rsidRPr="00805BF2" w:rsidRDefault="00871C35" w:rsidP="00871C35">
      <w:pPr>
        <w:pStyle w:val="Style14"/>
        <w:widowControl/>
        <w:spacing w:before="50" w:line="281" w:lineRule="exact"/>
        <w:ind w:firstLine="698"/>
        <w:rPr>
          <w:rStyle w:val="FontStyle35"/>
        </w:rPr>
      </w:pPr>
      <w:r w:rsidRPr="00805BF2">
        <w:rPr>
          <w:rStyle w:val="FontStyle35"/>
        </w:rPr>
        <w:t>4.4. Обучающиеся в форме семейного образования, не ликвидировавшие в установленные сроки академической задолженности, продолжают получать образование в образовательной организации.</w:t>
      </w:r>
    </w:p>
    <w:p w:rsidR="00871C35" w:rsidRPr="00805BF2" w:rsidRDefault="00871C35" w:rsidP="00871C35">
      <w:pPr>
        <w:pStyle w:val="Style10"/>
        <w:widowControl/>
        <w:spacing w:line="240" w:lineRule="exact"/>
        <w:jc w:val="both"/>
        <w:rPr>
          <w:sz w:val="20"/>
          <w:szCs w:val="20"/>
        </w:rPr>
      </w:pPr>
    </w:p>
    <w:p w:rsidR="00871C35" w:rsidRPr="00805BF2" w:rsidRDefault="00871C35" w:rsidP="00871C35">
      <w:pPr>
        <w:pStyle w:val="Style10"/>
        <w:widowControl/>
        <w:spacing w:before="70" w:line="240" w:lineRule="auto"/>
        <w:rPr>
          <w:rStyle w:val="FontStyle34"/>
        </w:rPr>
      </w:pPr>
      <w:r w:rsidRPr="00805BF2">
        <w:rPr>
          <w:rStyle w:val="FontStyle34"/>
        </w:rPr>
        <w:t>5. ПОРЯДОК ВЫСТАВЛЕНИЯ ГОДОВЫХ ОЦЕНОК</w:t>
      </w:r>
    </w:p>
    <w:p w:rsidR="00871C35" w:rsidRPr="00805BF2" w:rsidRDefault="00871C35" w:rsidP="00871C35">
      <w:pPr>
        <w:pStyle w:val="Style10"/>
        <w:widowControl/>
        <w:spacing w:before="70" w:line="240" w:lineRule="auto"/>
        <w:rPr>
          <w:rStyle w:val="FontStyle34"/>
          <w:b w:val="0"/>
        </w:rPr>
      </w:pPr>
    </w:p>
    <w:p w:rsidR="00871C35" w:rsidRPr="00805BF2" w:rsidRDefault="00871C35" w:rsidP="00871C35">
      <w:pPr>
        <w:pStyle w:val="Style14"/>
        <w:widowControl/>
        <w:ind w:firstLine="706"/>
        <w:rPr>
          <w:rStyle w:val="FontStyle35"/>
        </w:rPr>
      </w:pPr>
      <w:r w:rsidRPr="00805BF2">
        <w:rPr>
          <w:rStyle w:val="FontStyle35"/>
        </w:rPr>
        <w:t>5.1. Отметка по предмету во 2-</w:t>
      </w:r>
      <w:r w:rsidR="00112596" w:rsidRPr="00805BF2">
        <w:rPr>
          <w:rStyle w:val="FontStyle35"/>
        </w:rPr>
        <w:t>11</w:t>
      </w:r>
      <w:r w:rsidRPr="00805BF2">
        <w:rPr>
          <w:rStyle w:val="FontStyle35"/>
        </w:rPr>
        <w:t xml:space="preserve"> классах в конце учебного года определяется на основании четвертных (полугодовых) отметок и отметки, полученной за промежуточную аттестацию, определяется как среднее арифметическое, выставляется целыми числами, в соответствии с правилами математического округления (Приложение)</w:t>
      </w:r>
    </w:p>
    <w:p w:rsidR="00871C35" w:rsidRPr="00805BF2" w:rsidRDefault="00871C35" w:rsidP="00871C35">
      <w:pPr>
        <w:pStyle w:val="Style16"/>
        <w:widowControl/>
        <w:spacing w:line="240" w:lineRule="exact"/>
        <w:ind w:left="346" w:firstLine="0"/>
        <w:jc w:val="both"/>
        <w:rPr>
          <w:sz w:val="20"/>
          <w:szCs w:val="20"/>
        </w:rPr>
      </w:pPr>
    </w:p>
    <w:p w:rsidR="00871C35" w:rsidRPr="00805BF2" w:rsidRDefault="00871C35" w:rsidP="00AA4757">
      <w:pPr>
        <w:pStyle w:val="Style16"/>
        <w:widowControl/>
        <w:spacing w:before="34"/>
        <w:ind w:left="346" w:firstLine="0"/>
        <w:jc w:val="center"/>
        <w:rPr>
          <w:rStyle w:val="FontStyle34"/>
        </w:rPr>
      </w:pPr>
      <w:r w:rsidRPr="00805BF2">
        <w:rPr>
          <w:rStyle w:val="FontStyle34"/>
          <w:b w:val="0"/>
        </w:rPr>
        <w:t>6</w:t>
      </w:r>
      <w:r w:rsidRPr="00805BF2">
        <w:rPr>
          <w:rStyle w:val="FontStyle34"/>
        </w:rPr>
        <w:t xml:space="preserve">. О ПОРЯДКЕ ЗАЧЁТА РЕЗУЛЬТАТОВ ОСВОЕНИЯ </w:t>
      </w:r>
      <w:proofErr w:type="gramStart"/>
      <w:r w:rsidRPr="00805BF2">
        <w:rPr>
          <w:rStyle w:val="FontStyle34"/>
        </w:rPr>
        <w:t>ОБУЧАЮЩИМИСЯ</w:t>
      </w:r>
      <w:proofErr w:type="gramEnd"/>
      <w:r w:rsidRPr="00805BF2">
        <w:rPr>
          <w:rStyle w:val="FontStyle34"/>
        </w:rPr>
        <w:t xml:space="preserve"> УЧЕБНЫХ ПРЕДМЕТОВ, КУРСОВ, ДИСЦИПЛИН (МОДУЛЕЙ), ПРАКТИКИ, ДОПОЛНИТЕЛЬНЫХ ОБРАЗОВАТЕЛЬНЫХ ПРОГРАММ</w:t>
      </w:r>
    </w:p>
    <w:p w:rsidR="00AA4757" w:rsidRPr="00805BF2" w:rsidRDefault="00AA4757" w:rsidP="00AA4757">
      <w:pPr>
        <w:pStyle w:val="Style16"/>
        <w:widowControl/>
        <w:spacing w:before="34"/>
        <w:ind w:left="346" w:firstLine="0"/>
        <w:jc w:val="center"/>
        <w:rPr>
          <w:rStyle w:val="FontStyle34"/>
        </w:rPr>
      </w:pPr>
    </w:p>
    <w:p w:rsidR="00871C35" w:rsidRPr="00805BF2" w:rsidRDefault="00871C35" w:rsidP="00871C35">
      <w:pPr>
        <w:pStyle w:val="Style12"/>
        <w:widowControl/>
        <w:tabs>
          <w:tab w:val="left" w:pos="1303"/>
        </w:tabs>
        <w:spacing w:line="274" w:lineRule="exact"/>
        <w:ind w:firstLine="706"/>
        <w:rPr>
          <w:rStyle w:val="FontStyle35"/>
        </w:rPr>
      </w:pPr>
      <w:r w:rsidRPr="00805BF2">
        <w:rPr>
          <w:rStyle w:val="FontStyle35"/>
        </w:rPr>
        <w:t>6.1.</w:t>
      </w:r>
      <w:r w:rsidRPr="00805BF2">
        <w:rPr>
          <w:rStyle w:val="FontStyle35"/>
        </w:rPr>
        <w:tab/>
        <w:t>Обучающиеся имеют право на зачёт организацией, осуществляющей</w:t>
      </w:r>
      <w:r w:rsidRPr="00805BF2">
        <w:rPr>
          <w:rStyle w:val="FontStyle35"/>
        </w:rPr>
        <w:br/>
        <w:t>образовательную деятельность, в установленном ею порядке результатов освоения учебных</w:t>
      </w:r>
      <w:r w:rsidRPr="00805BF2">
        <w:rPr>
          <w:rStyle w:val="FontStyle35"/>
        </w:rPr>
        <w:br/>
        <w:t>предметов, курсов дополнительных образовательных программ в других организациях,</w:t>
      </w:r>
      <w:r w:rsidRPr="00805BF2">
        <w:rPr>
          <w:rStyle w:val="FontStyle35"/>
        </w:rPr>
        <w:br/>
        <w:t>осуществляющих образовательную деятельность.</w:t>
      </w:r>
    </w:p>
    <w:p w:rsidR="00871C35" w:rsidRPr="00805BF2" w:rsidRDefault="00871C35" w:rsidP="00871C35">
      <w:pPr>
        <w:pStyle w:val="Style12"/>
        <w:widowControl/>
        <w:tabs>
          <w:tab w:val="left" w:pos="1138"/>
        </w:tabs>
        <w:spacing w:line="274" w:lineRule="exact"/>
        <w:ind w:firstLine="706"/>
        <w:rPr>
          <w:rStyle w:val="FontStyle35"/>
        </w:rPr>
      </w:pPr>
      <w:r w:rsidRPr="00805BF2">
        <w:rPr>
          <w:rStyle w:val="FontStyle35"/>
        </w:rPr>
        <w:t>6.2.</w:t>
      </w:r>
      <w:r w:rsidRPr="00805BF2">
        <w:rPr>
          <w:rStyle w:val="FontStyle35"/>
        </w:rPr>
        <w:tab/>
        <w:t>Под зачётом в настоящем порядке понимается перенос в документы об освоении</w:t>
      </w:r>
      <w:r w:rsidRPr="00805BF2">
        <w:rPr>
          <w:rStyle w:val="FontStyle35"/>
        </w:rPr>
        <w:br/>
        <w:t>образовательной программы учебных предметов, курсов с соответствующей оценкой,</w:t>
      </w:r>
      <w:r w:rsidRPr="00805BF2">
        <w:rPr>
          <w:rStyle w:val="FontStyle35"/>
        </w:rPr>
        <w:br/>
        <w:t>полученной при освоении образовательной программы в других организациях,</w:t>
      </w:r>
      <w:r w:rsidRPr="00805BF2">
        <w:rPr>
          <w:rStyle w:val="FontStyle35"/>
        </w:rPr>
        <w:br/>
        <w:t>осуществляющих образовательную деятельность, или без неё.</w:t>
      </w:r>
    </w:p>
    <w:p w:rsidR="00871C35" w:rsidRPr="00805BF2" w:rsidRDefault="00871C35" w:rsidP="00871C35">
      <w:pPr>
        <w:pStyle w:val="Style12"/>
        <w:widowControl/>
        <w:tabs>
          <w:tab w:val="left" w:pos="1202"/>
        </w:tabs>
        <w:spacing w:line="274" w:lineRule="exact"/>
        <w:ind w:firstLine="684"/>
        <w:rPr>
          <w:rStyle w:val="FontStyle35"/>
        </w:rPr>
      </w:pPr>
      <w:r w:rsidRPr="00805BF2">
        <w:rPr>
          <w:rStyle w:val="FontStyle35"/>
        </w:rPr>
        <w:t>6.3.</w:t>
      </w:r>
      <w:r w:rsidRPr="00805BF2">
        <w:rPr>
          <w:rStyle w:val="FontStyle35"/>
        </w:rPr>
        <w:tab/>
        <w:t>Подлежат зачёту предметы учебного плана при совпадении наименования</w:t>
      </w:r>
      <w:r w:rsidRPr="00805BF2">
        <w:rPr>
          <w:rStyle w:val="FontStyle35"/>
        </w:rPr>
        <w:br/>
        <w:t>предметов, а также, если объём  часов и содержание составляем не менее чем 80%.</w:t>
      </w:r>
    </w:p>
    <w:p w:rsidR="00871C35" w:rsidRPr="00805BF2" w:rsidRDefault="00871C35" w:rsidP="00871C35">
      <w:pPr>
        <w:pStyle w:val="Style12"/>
        <w:widowControl/>
        <w:tabs>
          <w:tab w:val="left" w:pos="1130"/>
        </w:tabs>
        <w:spacing w:line="274" w:lineRule="exact"/>
        <w:ind w:left="713" w:firstLine="0"/>
        <w:rPr>
          <w:rStyle w:val="FontStyle35"/>
        </w:rPr>
      </w:pPr>
      <w:r w:rsidRPr="00805BF2">
        <w:rPr>
          <w:rStyle w:val="FontStyle35"/>
        </w:rPr>
        <w:t>6.4.</w:t>
      </w:r>
      <w:r w:rsidRPr="00805BF2">
        <w:rPr>
          <w:rStyle w:val="FontStyle35"/>
        </w:rPr>
        <w:tab/>
        <w:t>Решение о зачёте предмета, курса оформляется приказом директора учреждения.</w:t>
      </w:r>
    </w:p>
    <w:p w:rsidR="00871C35" w:rsidRPr="00805BF2" w:rsidRDefault="00871C35" w:rsidP="00871C35">
      <w:pPr>
        <w:pStyle w:val="Style12"/>
        <w:widowControl/>
        <w:numPr>
          <w:ilvl w:val="0"/>
          <w:numId w:val="13"/>
        </w:numPr>
        <w:tabs>
          <w:tab w:val="left" w:pos="1130"/>
        </w:tabs>
        <w:spacing w:line="274" w:lineRule="exact"/>
        <w:ind w:firstLine="698"/>
        <w:rPr>
          <w:rStyle w:val="FontStyle35"/>
        </w:rPr>
      </w:pPr>
      <w:r w:rsidRPr="00805BF2">
        <w:rPr>
          <w:rStyle w:val="FontStyle35"/>
        </w:rPr>
        <w:t>В случае несовпадения наименования предмета и (или) при недостаточном объёме часов, совпадении содержания (более 20%), решение о зачёте предмета принимается с учётом мнения педагогического совета Школы.</w:t>
      </w:r>
    </w:p>
    <w:p w:rsidR="00871C35" w:rsidRPr="00805BF2" w:rsidRDefault="00871C35" w:rsidP="00871C35">
      <w:pPr>
        <w:pStyle w:val="Style12"/>
        <w:widowControl/>
        <w:numPr>
          <w:ilvl w:val="0"/>
          <w:numId w:val="13"/>
        </w:numPr>
        <w:tabs>
          <w:tab w:val="left" w:pos="1130"/>
        </w:tabs>
        <w:spacing w:line="274" w:lineRule="exact"/>
        <w:ind w:firstLine="698"/>
        <w:rPr>
          <w:rStyle w:val="FontStyle35"/>
        </w:rPr>
      </w:pPr>
      <w:r w:rsidRPr="00805BF2">
        <w:rPr>
          <w:rStyle w:val="FontStyle35"/>
        </w:rPr>
        <w:t>Педагогический совет может принять решение о прохождении обучающимся промежуточной аттестации по предмету. Промежуточная аттестация проводится учителем, ведущим данный предмет.</w:t>
      </w:r>
    </w:p>
    <w:p w:rsidR="00871C35" w:rsidRPr="00805BF2" w:rsidRDefault="00871C35" w:rsidP="00871C35">
      <w:pPr>
        <w:pStyle w:val="Style12"/>
        <w:widowControl/>
        <w:numPr>
          <w:ilvl w:val="0"/>
          <w:numId w:val="13"/>
        </w:numPr>
        <w:tabs>
          <w:tab w:val="left" w:pos="1130"/>
        </w:tabs>
        <w:spacing w:line="274" w:lineRule="exact"/>
        <w:ind w:firstLine="698"/>
        <w:rPr>
          <w:rStyle w:val="FontStyle35"/>
        </w:rPr>
      </w:pPr>
      <w:r w:rsidRPr="00805BF2">
        <w:rPr>
          <w:rStyle w:val="FontStyle35"/>
        </w:rPr>
        <w:t xml:space="preserve">Для получения зачёта </w:t>
      </w:r>
      <w:proofErr w:type="gramStart"/>
      <w:r w:rsidRPr="00805BF2">
        <w:rPr>
          <w:rStyle w:val="FontStyle35"/>
        </w:rPr>
        <w:t>обучающийся</w:t>
      </w:r>
      <w:proofErr w:type="gramEnd"/>
      <w:r w:rsidRPr="00805BF2">
        <w:rPr>
          <w:rStyle w:val="FontStyle35"/>
        </w:rPr>
        <w:t xml:space="preserve"> или родители (законные представители) несовершеннолетнего обучающегося представляют в учреждение следующие документы:</w:t>
      </w:r>
    </w:p>
    <w:p w:rsidR="00871C35" w:rsidRPr="00805BF2" w:rsidRDefault="00871C35" w:rsidP="00871C35">
      <w:pPr>
        <w:widowControl/>
        <w:jc w:val="both"/>
        <w:rPr>
          <w:sz w:val="20"/>
          <w:szCs w:val="20"/>
        </w:rPr>
      </w:pPr>
    </w:p>
    <w:p w:rsidR="00871C35" w:rsidRPr="00805BF2" w:rsidRDefault="00871C35" w:rsidP="00871C35">
      <w:pPr>
        <w:pStyle w:val="Style12"/>
        <w:widowControl/>
        <w:numPr>
          <w:ilvl w:val="0"/>
          <w:numId w:val="14"/>
        </w:numPr>
        <w:tabs>
          <w:tab w:val="left" w:pos="835"/>
        </w:tabs>
        <w:spacing w:line="274" w:lineRule="exact"/>
        <w:ind w:left="706" w:firstLine="0"/>
        <w:rPr>
          <w:rStyle w:val="FontStyle35"/>
        </w:rPr>
      </w:pPr>
      <w:r w:rsidRPr="00805BF2">
        <w:rPr>
          <w:rStyle w:val="FontStyle35"/>
        </w:rPr>
        <w:t>заявление о зачёте предмета;</w:t>
      </w:r>
    </w:p>
    <w:p w:rsidR="00871C35" w:rsidRPr="00805BF2" w:rsidRDefault="00871C35" w:rsidP="00871C35">
      <w:pPr>
        <w:pStyle w:val="Style12"/>
        <w:widowControl/>
        <w:numPr>
          <w:ilvl w:val="0"/>
          <w:numId w:val="14"/>
        </w:numPr>
        <w:tabs>
          <w:tab w:val="left" w:pos="835"/>
        </w:tabs>
        <w:spacing w:line="274" w:lineRule="exact"/>
        <w:ind w:left="706" w:firstLine="0"/>
        <w:rPr>
          <w:rStyle w:val="FontStyle35"/>
        </w:rPr>
      </w:pPr>
      <w:r w:rsidRPr="00805BF2">
        <w:rPr>
          <w:rStyle w:val="FontStyle35"/>
        </w:rPr>
        <w:t xml:space="preserve">документ об образовании или </w:t>
      </w:r>
      <w:proofErr w:type="gramStart"/>
      <w:r w:rsidRPr="00805BF2">
        <w:rPr>
          <w:rStyle w:val="FontStyle35"/>
        </w:rPr>
        <w:t>справку</w:t>
      </w:r>
      <w:proofErr w:type="gramEnd"/>
      <w:r w:rsidRPr="00805BF2">
        <w:rPr>
          <w:rStyle w:val="FontStyle35"/>
        </w:rPr>
        <w:t xml:space="preserve"> об обучении или о периоде обучения:</w:t>
      </w:r>
    </w:p>
    <w:p w:rsidR="00871C35" w:rsidRPr="00805BF2" w:rsidRDefault="00871C35" w:rsidP="00871C35">
      <w:pPr>
        <w:widowControl/>
        <w:jc w:val="both"/>
        <w:rPr>
          <w:sz w:val="20"/>
          <w:szCs w:val="20"/>
        </w:rPr>
      </w:pPr>
    </w:p>
    <w:p w:rsidR="00871C35" w:rsidRPr="00805BF2" w:rsidRDefault="00871C35" w:rsidP="00871C35">
      <w:pPr>
        <w:pStyle w:val="Style12"/>
        <w:widowControl/>
        <w:numPr>
          <w:ilvl w:val="0"/>
          <w:numId w:val="15"/>
        </w:numPr>
        <w:tabs>
          <w:tab w:val="left" w:pos="900"/>
        </w:tabs>
        <w:spacing w:line="274" w:lineRule="exact"/>
        <w:ind w:firstLine="698"/>
        <w:rPr>
          <w:rStyle w:val="FontStyle35"/>
        </w:rPr>
      </w:pPr>
      <w:r w:rsidRPr="00805BF2">
        <w:rPr>
          <w:rStyle w:val="FontStyle35"/>
        </w:rPr>
        <w:t xml:space="preserve">копию лицензии на осуществление образовательной деятельности организации, осуществляющей образовательную деятельность, в которой ранее обучался </w:t>
      </w:r>
      <w:proofErr w:type="gramStart"/>
      <w:r w:rsidRPr="00805BF2">
        <w:rPr>
          <w:rStyle w:val="FontStyle35"/>
        </w:rPr>
        <w:t>обучающийся</w:t>
      </w:r>
      <w:proofErr w:type="gramEnd"/>
      <w:r w:rsidRPr="00805BF2">
        <w:rPr>
          <w:rStyle w:val="FontStyle35"/>
        </w:rPr>
        <w:t>;</w:t>
      </w:r>
    </w:p>
    <w:p w:rsidR="00871C35" w:rsidRPr="00805BF2" w:rsidRDefault="00871C35" w:rsidP="00871C35">
      <w:pPr>
        <w:pStyle w:val="Style12"/>
        <w:widowControl/>
        <w:numPr>
          <w:ilvl w:val="0"/>
          <w:numId w:val="15"/>
        </w:numPr>
        <w:tabs>
          <w:tab w:val="left" w:pos="900"/>
        </w:tabs>
        <w:spacing w:line="274" w:lineRule="exact"/>
        <w:ind w:firstLine="698"/>
        <w:rPr>
          <w:rStyle w:val="FontStyle35"/>
        </w:rPr>
      </w:pPr>
      <w:r w:rsidRPr="00805BF2">
        <w:rPr>
          <w:rStyle w:val="FontStyle35"/>
        </w:rPr>
        <w:t>копию рабочей программы или копию тематического планирования из рабочей программы.</w:t>
      </w:r>
    </w:p>
    <w:p w:rsidR="00871C35" w:rsidRPr="00805BF2" w:rsidRDefault="00871C35" w:rsidP="00871C35">
      <w:pPr>
        <w:pStyle w:val="Style12"/>
        <w:widowControl/>
        <w:tabs>
          <w:tab w:val="left" w:pos="1130"/>
        </w:tabs>
        <w:spacing w:line="274" w:lineRule="exact"/>
        <w:ind w:firstLine="698"/>
        <w:rPr>
          <w:rStyle w:val="FontStyle35"/>
        </w:rPr>
      </w:pPr>
      <w:r w:rsidRPr="00805BF2">
        <w:rPr>
          <w:rStyle w:val="FontStyle35"/>
        </w:rPr>
        <w:t>6.8.</w:t>
      </w:r>
      <w:r w:rsidRPr="00805BF2">
        <w:rPr>
          <w:rStyle w:val="FontStyle35"/>
        </w:rPr>
        <w:tab/>
        <w:t>Зачёт предмета проводится не позднее одного месяца до начала промежуточной</w:t>
      </w:r>
      <w:r w:rsidRPr="00805BF2">
        <w:rPr>
          <w:rStyle w:val="FontStyle35"/>
        </w:rPr>
        <w:br/>
        <w:t>аттестации.</w:t>
      </w:r>
    </w:p>
    <w:p w:rsidR="00871C35" w:rsidRPr="00805BF2" w:rsidRDefault="00871C35" w:rsidP="00871C35">
      <w:pPr>
        <w:pStyle w:val="Style12"/>
        <w:widowControl/>
        <w:tabs>
          <w:tab w:val="left" w:pos="1346"/>
        </w:tabs>
        <w:spacing w:line="274" w:lineRule="exact"/>
        <w:ind w:firstLine="691"/>
        <w:rPr>
          <w:rStyle w:val="FontStyle35"/>
        </w:rPr>
      </w:pPr>
      <w:r w:rsidRPr="00805BF2">
        <w:rPr>
          <w:rStyle w:val="FontStyle35"/>
        </w:rPr>
        <w:t>6.9.</w:t>
      </w:r>
      <w:r w:rsidRPr="00805BF2">
        <w:rPr>
          <w:rStyle w:val="FontStyle35"/>
        </w:rPr>
        <w:tab/>
        <w:t>Получение зачёта не освобождает обучающегося от прохождения</w:t>
      </w:r>
      <w:r w:rsidRPr="00805BF2">
        <w:rPr>
          <w:rStyle w:val="FontStyle35"/>
        </w:rPr>
        <w:br/>
        <w:t>промежуточной аттестации в Школе.</w:t>
      </w:r>
    </w:p>
    <w:p w:rsidR="00871C35" w:rsidRPr="00805BF2" w:rsidRDefault="00871C35" w:rsidP="00871C35">
      <w:pPr>
        <w:pStyle w:val="Style25"/>
        <w:widowControl/>
        <w:tabs>
          <w:tab w:val="left" w:pos="1332"/>
        </w:tabs>
        <w:ind w:left="418"/>
        <w:rPr>
          <w:rStyle w:val="FontStyle35"/>
        </w:rPr>
      </w:pPr>
      <w:r w:rsidRPr="00805BF2">
        <w:rPr>
          <w:rStyle w:val="FontStyle35"/>
        </w:rPr>
        <w:t>6.10.</w:t>
      </w:r>
      <w:r w:rsidRPr="00805BF2">
        <w:rPr>
          <w:rStyle w:val="FontStyle35"/>
        </w:rPr>
        <w:tab/>
        <w:t xml:space="preserve">В случае несовпадения формы промежуточной аттестации по дисциплине по желанию обучающегося или родителей (законных представителей) данная дисциплина может быть зачтена с оценкой «3» </w:t>
      </w:r>
      <w:proofErr w:type="gramStart"/>
      <w:r w:rsidRPr="00805BF2">
        <w:rPr>
          <w:rStyle w:val="FontStyle35"/>
        </w:rPr>
        <w:t xml:space="preserve">( </w:t>
      </w:r>
      <w:proofErr w:type="gramEnd"/>
      <w:r w:rsidRPr="00805BF2">
        <w:rPr>
          <w:rStyle w:val="FontStyle35"/>
        </w:rPr>
        <w:t>удовлетворительно).</w:t>
      </w:r>
    </w:p>
    <w:p w:rsidR="00871C35" w:rsidRPr="00805BF2" w:rsidRDefault="00871C35" w:rsidP="00871C35">
      <w:pPr>
        <w:pStyle w:val="Style14"/>
        <w:widowControl/>
        <w:ind w:left="706" w:firstLine="0"/>
        <w:rPr>
          <w:rStyle w:val="FontStyle35"/>
        </w:rPr>
      </w:pPr>
      <w:r w:rsidRPr="00805BF2">
        <w:rPr>
          <w:rStyle w:val="FontStyle35"/>
        </w:rPr>
        <w:t>6.</w:t>
      </w:r>
      <w:r w:rsidRPr="00805BF2">
        <w:rPr>
          <w:rStyle w:val="FontStyle40"/>
          <w:b w:val="0"/>
          <w:spacing w:val="50"/>
        </w:rPr>
        <w:t>П.</w:t>
      </w:r>
      <w:r w:rsidRPr="00805BF2">
        <w:rPr>
          <w:rStyle w:val="FontStyle40"/>
          <w:b w:val="0"/>
        </w:rPr>
        <w:t xml:space="preserve"> </w:t>
      </w:r>
      <w:r w:rsidRPr="00805BF2">
        <w:rPr>
          <w:rStyle w:val="FontStyle35"/>
        </w:rPr>
        <w:t>Результаты зачёта фиксируются в личном деле обучающегося.</w:t>
      </w:r>
    </w:p>
    <w:p w:rsidR="00871C35" w:rsidRPr="00805BF2" w:rsidRDefault="00871C35" w:rsidP="00871C35">
      <w:pPr>
        <w:pStyle w:val="Style14"/>
        <w:widowControl/>
        <w:ind w:firstLine="698"/>
        <w:rPr>
          <w:rStyle w:val="FontStyle35"/>
        </w:rPr>
      </w:pPr>
      <w:r w:rsidRPr="00805BF2">
        <w:rPr>
          <w:rStyle w:val="FontStyle35"/>
        </w:rPr>
        <w:t>6.12. Принятие решений о зачёте в случае совместного ведения образовательной деятельности в рамках сетевой формы образовательных программ производится в соответствии с договором между организациями, осуществляющими образовательную деятельность.</w:t>
      </w:r>
    </w:p>
    <w:p w:rsidR="00805BF2" w:rsidRDefault="00805BF2" w:rsidP="00805BF2">
      <w:pPr>
        <w:pStyle w:val="30"/>
        <w:shd w:val="clear" w:color="auto" w:fill="auto"/>
        <w:spacing w:after="0" w:line="240" w:lineRule="auto"/>
        <w:jc w:val="left"/>
        <w:rPr>
          <w:sz w:val="20"/>
          <w:szCs w:val="20"/>
        </w:rPr>
      </w:pPr>
      <w:r w:rsidRPr="00805BF2">
        <w:rPr>
          <w:sz w:val="20"/>
          <w:szCs w:val="20"/>
        </w:rPr>
        <w:t xml:space="preserve">        </w:t>
      </w:r>
    </w:p>
    <w:p w:rsidR="00805BF2" w:rsidRDefault="00805BF2" w:rsidP="00805BF2">
      <w:pPr>
        <w:pStyle w:val="30"/>
        <w:shd w:val="clear" w:color="auto" w:fill="auto"/>
        <w:spacing w:after="0" w:line="240" w:lineRule="auto"/>
        <w:jc w:val="left"/>
        <w:rPr>
          <w:sz w:val="20"/>
          <w:szCs w:val="20"/>
        </w:rPr>
      </w:pPr>
    </w:p>
    <w:p w:rsidR="00DA23D0" w:rsidRPr="00805BF2" w:rsidRDefault="00805BF2" w:rsidP="00805BF2">
      <w:pPr>
        <w:pStyle w:val="30"/>
        <w:shd w:val="clear" w:color="auto" w:fill="auto"/>
        <w:spacing w:after="0" w:line="240" w:lineRule="auto"/>
        <w:jc w:val="left"/>
        <w:rPr>
          <w:b/>
          <w:sz w:val="20"/>
          <w:szCs w:val="20"/>
        </w:rPr>
      </w:pPr>
      <w:r w:rsidRPr="00805BF2">
        <w:rPr>
          <w:sz w:val="20"/>
          <w:szCs w:val="20"/>
        </w:rPr>
        <w:t xml:space="preserve"> 7</w:t>
      </w:r>
      <w:r w:rsidRPr="00805BF2">
        <w:rPr>
          <w:b/>
          <w:sz w:val="20"/>
          <w:szCs w:val="20"/>
        </w:rPr>
        <w:t>.</w:t>
      </w:r>
      <w:r w:rsidR="00DA23D0" w:rsidRPr="00805BF2">
        <w:rPr>
          <w:b/>
          <w:sz w:val="20"/>
          <w:szCs w:val="20"/>
        </w:rPr>
        <w:t>П</w:t>
      </w:r>
      <w:r w:rsidRPr="00805BF2">
        <w:rPr>
          <w:b/>
          <w:sz w:val="20"/>
          <w:szCs w:val="20"/>
        </w:rPr>
        <w:t>ОРЯДОК ПЕРЕВОДА УЧАЩИХСЯ В СЛЕДУЮЩИЙ КЛАСС:</w:t>
      </w:r>
    </w:p>
    <w:p w:rsidR="00805BF2" w:rsidRPr="00805BF2" w:rsidRDefault="00805BF2" w:rsidP="00805BF2">
      <w:pPr>
        <w:pStyle w:val="30"/>
        <w:shd w:val="clear" w:color="auto" w:fill="auto"/>
        <w:spacing w:after="0" w:line="240" w:lineRule="auto"/>
        <w:jc w:val="left"/>
        <w:rPr>
          <w:b/>
          <w:sz w:val="20"/>
          <w:szCs w:val="20"/>
        </w:rPr>
      </w:pPr>
    </w:p>
    <w:p w:rsidR="00DA23D0" w:rsidRPr="00805BF2" w:rsidRDefault="00DA23D0" w:rsidP="00DA23D0">
      <w:pPr>
        <w:pStyle w:val="30"/>
        <w:shd w:val="clear" w:color="auto" w:fill="auto"/>
        <w:spacing w:after="0" w:line="240" w:lineRule="auto"/>
        <w:jc w:val="left"/>
        <w:rPr>
          <w:sz w:val="20"/>
          <w:szCs w:val="20"/>
        </w:rPr>
      </w:pPr>
      <w:r w:rsidRPr="00805BF2">
        <w:rPr>
          <w:sz w:val="20"/>
          <w:szCs w:val="20"/>
        </w:rPr>
        <w:t>7.1 Успешное прохождение промежуточной аттестации является основанием для перевода в следующий класс и для допуска 9,11 классов к итоговой аттестации.</w:t>
      </w:r>
    </w:p>
    <w:p w:rsidR="00DA23D0" w:rsidRPr="00805BF2" w:rsidRDefault="00DA23D0" w:rsidP="00DA23D0">
      <w:pPr>
        <w:pStyle w:val="12"/>
        <w:shd w:val="clear" w:color="auto" w:fill="auto"/>
        <w:tabs>
          <w:tab w:val="left" w:pos="1223"/>
        </w:tabs>
        <w:spacing w:line="240" w:lineRule="auto"/>
        <w:ind w:firstLine="0"/>
        <w:jc w:val="both"/>
        <w:rPr>
          <w:sz w:val="20"/>
          <w:szCs w:val="20"/>
        </w:rPr>
      </w:pPr>
      <w:r w:rsidRPr="00805BF2">
        <w:rPr>
          <w:sz w:val="20"/>
          <w:szCs w:val="20"/>
        </w:rPr>
        <w:t>7.2 Неудовлетворительные результаты промежуточной аттестации по одному или нескольким учебным предметам, курсам, дисциплинам образовательной программы или не прохождение промежуточной аттестации при отсутствии уважительных причин признаются академической задолженностью.</w:t>
      </w:r>
    </w:p>
    <w:p w:rsidR="00DA23D0" w:rsidRPr="00805BF2" w:rsidRDefault="00DA23D0" w:rsidP="00DA23D0">
      <w:pPr>
        <w:pStyle w:val="12"/>
        <w:shd w:val="clear" w:color="auto" w:fill="auto"/>
        <w:tabs>
          <w:tab w:val="left" w:pos="1223"/>
        </w:tabs>
        <w:spacing w:line="240" w:lineRule="auto"/>
        <w:ind w:firstLine="0"/>
        <w:jc w:val="both"/>
        <w:rPr>
          <w:sz w:val="20"/>
          <w:szCs w:val="20"/>
        </w:rPr>
      </w:pPr>
      <w:r w:rsidRPr="00805BF2">
        <w:rPr>
          <w:sz w:val="20"/>
          <w:szCs w:val="20"/>
        </w:rPr>
        <w:t xml:space="preserve"> 7.3Учащиеся обязаны ликвидировать академическую задолженность.</w:t>
      </w:r>
    </w:p>
    <w:p w:rsidR="00DA23D0" w:rsidRPr="00805BF2" w:rsidRDefault="00DA23D0" w:rsidP="00DA23D0">
      <w:pPr>
        <w:pStyle w:val="12"/>
        <w:shd w:val="clear" w:color="auto" w:fill="auto"/>
        <w:tabs>
          <w:tab w:val="left" w:pos="1144"/>
        </w:tabs>
        <w:spacing w:line="240" w:lineRule="auto"/>
        <w:ind w:firstLine="0"/>
        <w:jc w:val="both"/>
        <w:rPr>
          <w:sz w:val="20"/>
          <w:szCs w:val="20"/>
        </w:rPr>
      </w:pPr>
      <w:r w:rsidRPr="00805BF2">
        <w:rPr>
          <w:sz w:val="20"/>
          <w:szCs w:val="20"/>
        </w:rPr>
        <w:t xml:space="preserve">            </w:t>
      </w:r>
      <w:r w:rsidR="00805BF2" w:rsidRPr="00805BF2">
        <w:rPr>
          <w:sz w:val="20"/>
          <w:szCs w:val="20"/>
        </w:rPr>
        <w:t xml:space="preserve">7.4 </w:t>
      </w:r>
      <w:r w:rsidRPr="00805BF2">
        <w:rPr>
          <w:sz w:val="20"/>
          <w:szCs w:val="20"/>
        </w:rPr>
        <w:t xml:space="preserve">Школа создает условия учащемуся для ликвидации академической </w:t>
      </w:r>
      <w:r w:rsidR="00805BF2" w:rsidRPr="00805BF2">
        <w:rPr>
          <w:sz w:val="20"/>
          <w:szCs w:val="20"/>
        </w:rPr>
        <w:t xml:space="preserve">       </w:t>
      </w:r>
      <w:r w:rsidRPr="00805BF2">
        <w:rPr>
          <w:sz w:val="20"/>
          <w:szCs w:val="20"/>
        </w:rPr>
        <w:t xml:space="preserve">задолженности и обеспечивает </w:t>
      </w:r>
      <w:proofErr w:type="gramStart"/>
      <w:r w:rsidRPr="00805BF2">
        <w:rPr>
          <w:sz w:val="20"/>
          <w:szCs w:val="20"/>
        </w:rPr>
        <w:t>контроль за</w:t>
      </w:r>
      <w:proofErr w:type="gramEnd"/>
      <w:r w:rsidRPr="00805BF2">
        <w:rPr>
          <w:sz w:val="20"/>
          <w:szCs w:val="20"/>
        </w:rPr>
        <w:t xml:space="preserve"> своевременностью ее ликвидации.</w:t>
      </w:r>
    </w:p>
    <w:p w:rsidR="00DA23D0" w:rsidRPr="00805BF2" w:rsidRDefault="00DA23D0" w:rsidP="00DA23D0">
      <w:pPr>
        <w:pStyle w:val="12"/>
        <w:numPr>
          <w:ilvl w:val="1"/>
          <w:numId w:val="23"/>
        </w:numPr>
        <w:shd w:val="clear" w:color="auto" w:fill="auto"/>
        <w:tabs>
          <w:tab w:val="left" w:pos="1398"/>
        </w:tabs>
        <w:spacing w:line="240" w:lineRule="auto"/>
        <w:ind w:left="0" w:firstLine="0"/>
        <w:jc w:val="both"/>
        <w:rPr>
          <w:sz w:val="20"/>
          <w:szCs w:val="20"/>
        </w:rPr>
      </w:pPr>
      <w:r w:rsidRPr="00805BF2">
        <w:rPr>
          <w:sz w:val="20"/>
          <w:szCs w:val="20"/>
        </w:rPr>
        <w:t>Учащиеся, имеющие академическую задолженность, вправе пройти промежуточную аттестацию по соответствующему учебному предмету, курсу, дисциплине не более двух раз в  течение текущего  учебного года. В указанный период не включаются время болезни учащегося.</w:t>
      </w:r>
    </w:p>
    <w:p w:rsidR="00DA23D0" w:rsidRPr="00805BF2" w:rsidRDefault="00DA23D0" w:rsidP="00DA23D0">
      <w:pPr>
        <w:pStyle w:val="12"/>
        <w:numPr>
          <w:ilvl w:val="1"/>
          <w:numId w:val="23"/>
        </w:numPr>
        <w:shd w:val="clear" w:color="auto" w:fill="auto"/>
        <w:tabs>
          <w:tab w:val="left" w:pos="1242"/>
        </w:tabs>
        <w:spacing w:line="240" w:lineRule="auto"/>
        <w:ind w:left="0" w:firstLine="0"/>
        <w:jc w:val="both"/>
        <w:rPr>
          <w:sz w:val="20"/>
          <w:szCs w:val="20"/>
        </w:rPr>
      </w:pPr>
      <w:r w:rsidRPr="00805BF2">
        <w:rPr>
          <w:sz w:val="20"/>
          <w:szCs w:val="20"/>
        </w:rPr>
        <w:t>Для проведения промежуточной аттестации при ликвидации академической задолженности во второй раз школой создается комиссия, если учащийся не ликвидировал академическую задолженность, остаётся на повторный год обучения.</w:t>
      </w:r>
    </w:p>
    <w:p w:rsidR="00DA23D0" w:rsidRPr="00805BF2" w:rsidRDefault="00DA23D0" w:rsidP="00DA23D0">
      <w:pPr>
        <w:pStyle w:val="12"/>
        <w:numPr>
          <w:ilvl w:val="1"/>
          <w:numId w:val="23"/>
        </w:numPr>
        <w:shd w:val="clear" w:color="auto" w:fill="auto"/>
        <w:tabs>
          <w:tab w:val="left" w:pos="1132"/>
        </w:tabs>
        <w:spacing w:line="240" w:lineRule="auto"/>
        <w:ind w:left="0" w:firstLine="0"/>
        <w:jc w:val="both"/>
        <w:rPr>
          <w:sz w:val="20"/>
          <w:szCs w:val="20"/>
        </w:rPr>
      </w:pPr>
      <w:r w:rsidRPr="00805BF2">
        <w:rPr>
          <w:sz w:val="20"/>
          <w:szCs w:val="20"/>
        </w:rPr>
        <w:t>Учащиеся, не прошедшие промежуточную аттестацию по уважительным причинам или имеющие академическую задолженность, переводятся в следующий класс условно.</w:t>
      </w:r>
    </w:p>
    <w:p w:rsidR="00DA23D0" w:rsidRPr="00805BF2" w:rsidRDefault="00DA23D0" w:rsidP="00DA23D0">
      <w:pPr>
        <w:pStyle w:val="12"/>
        <w:numPr>
          <w:ilvl w:val="1"/>
          <w:numId w:val="23"/>
        </w:numPr>
        <w:shd w:val="clear" w:color="auto" w:fill="auto"/>
        <w:tabs>
          <w:tab w:val="left" w:pos="1144"/>
        </w:tabs>
        <w:spacing w:line="240" w:lineRule="auto"/>
        <w:ind w:left="0" w:firstLine="0"/>
        <w:jc w:val="both"/>
        <w:rPr>
          <w:sz w:val="20"/>
          <w:szCs w:val="20"/>
        </w:rPr>
      </w:pPr>
      <w:r w:rsidRPr="00805BF2">
        <w:rPr>
          <w:sz w:val="20"/>
          <w:szCs w:val="20"/>
        </w:rPr>
        <w:t xml:space="preserve">Школа информирует родителей учащегося о необходимости принятия решения об организации дальнейшего обучения учащегося в письменной форме. </w:t>
      </w:r>
      <w:proofErr w:type="gramStart"/>
      <w:r w:rsidRPr="00805BF2">
        <w:rPr>
          <w:sz w:val="20"/>
          <w:szCs w:val="20"/>
        </w:rPr>
        <w:t>Учащиеся в школе по образовательным программам начального общего, основного общего образования, среднего общего образования, не ликвидировавшие в установленные сроки академической задолженности с момента ее образования, по усмотрению их родителей (законных представителей) оставляются на повторное обучение, переводятся на обучение по адаптированным образовательным программам в соответствии с рекомендациями психолого-медико-педагогической комиссии либо на обучение по индивидуальному учебному плану.</w:t>
      </w:r>
      <w:proofErr w:type="gramEnd"/>
    </w:p>
    <w:p w:rsidR="00DA23D0" w:rsidRPr="00805BF2" w:rsidRDefault="00805BF2" w:rsidP="00DA23D0">
      <w:pPr>
        <w:pStyle w:val="52"/>
        <w:keepNext/>
        <w:keepLines/>
        <w:shd w:val="clear" w:color="auto" w:fill="auto"/>
        <w:spacing w:before="0" w:after="0" w:line="240" w:lineRule="auto"/>
        <w:jc w:val="center"/>
        <w:rPr>
          <w:sz w:val="20"/>
          <w:szCs w:val="20"/>
        </w:rPr>
      </w:pPr>
      <w:bookmarkStart w:id="1" w:name="bookmark6"/>
      <w:r w:rsidRPr="00805BF2">
        <w:rPr>
          <w:sz w:val="20"/>
          <w:szCs w:val="20"/>
        </w:rPr>
        <w:t>8</w:t>
      </w:r>
      <w:r w:rsidR="00DA23D0" w:rsidRPr="00805BF2">
        <w:rPr>
          <w:sz w:val="20"/>
          <w:szCs w:val="20"/>
        </w:rPr>
        <w:t xml:space="preserve">. </w:t>
      </w:r>
      <w:r w:rsidRPr="00805BF2">
        <w:rPr>
          <w:b/>
          <w:sz w:val="20"/>
          <w:szCs w:val="20"/>
        </w:rPr>
        <w:t>ОСОБЕННОСТИ ПРОВЕДЕНИЯ ПРОМЕЖУТОЧНОЙ АТТЕСТАЦИИ ЭКСТЕРНОВ</w:t>
      </w:r>
      <w:bookmarkEnd w:id="1"/>
    </w:p>
    <w:p w:rsidR="00DA23D0" w:rsidRPr="00805BF2" w:rsidRDefault="00805BF2" w:rsidP="00805BF2">
      <w:pPr>
        <w:pStyle w:val="12"/>
        <w:shd w:val="clear" w:color="auto" w:fill="auto"/>
        <w:tabs>
          <w:tab w:val="left" w:pos="5042"/>
        </w:tabs>
        <w:spacing w:line="240" w:lineRule="auto"/>
        <w:ind w:firstLine="0"/>
        <w:jc w:val="both"/>
        <w:rPr>
          <w:sz w:val="20"/>
          <w:szCs w:val="20"/>
        </w:rPr>
      </w:pPr>
      <w:proofErr w:type="gramStart"/>
      <w:r w:rsidRPr="00805BF2">
        <w:rPr>
          <w:sz w:val="20"/>
          <w:szCs w:val="20"/>
        </w:rPr>
        <w:t xml:space="preserve">8.1 </w:t>
      </w:r>
      <w:r w:rsidR="00DA23D0" w:rsidRPr="00805BF2">
        <w:rPr>
          <w:sz w:val="20"/>
          <w:szCs w:val="20"/>
        </w:rPr>
        <w:t>Промежуточная аттестация экстернов проводится в соответствии с настоящим положением в сроки и в формах, предусмотренных образовательной программой, в порядке, установленном настоящим положением)</w:t>
      </w:r>
      <w:proofErr w:type="gramEnd"/>
    </w:p>
    <w:p w:rsidR="00DA23D0" w:rsidRPr="00805BF2" w:rsidRDefault="00DA23D0" w:rsidP="00805BF2">
      <w:pPr>
        <w:pStyle w:val="12"/>
        <w:numPr>
          <w:ilvl w:val="1"/>
          <w:numId w:val="24"/>
        </w:numPr>
        <w:shd w:val="clear" w:color="auto" w:fill="auto"/>
        <w:tabs>
          <w:tab w:val="left" w:pos="1236"/>
        </w:tabs>
        <w:spacing w:line="240" w:lineRule="auto"/>
        <w:ind w:left="0" w:firstLine="0"/>
        <w:jc w:val="both"/>
        <w:rPr>
          <w:sz w:val="20"/>
          <w:szCs w:val="20"/>
        </w:rPr>
      </w:pPr>
      <w:r w:rsidRPr="00805BF2">
        <w:rPr>
          <w:sz w:val="20"/>
          <w:szCs w:val="20"/>
        </w:rPr>
        <w:t>По заявлению экстерна школа вправе установить индивидуальный срок проведения промежуточной аттестации.</w:t>
      </w:r>
    </w:p>
    <w:p w:rsidR="00DA23D0" w:rsidRPr="00805BF2" w:rsidRDefault="00805BF2" w:rsidP="00805BF2">
      <w:pPr>
        <w:pStyle w:val="12"/>
        <w:shd w:val="clear" w:color="auto" w:fill="auto"/>
        <w:tabs>
          <w:tab w:val="left" w:pos="1097"/>
        </w:tabs>
        <w:spacing w:line="240" w:lineRule="auto"/>
        <w:ind w:firstLine="0"/>
        <w:jc w:val="both"/>
        <w:rPr>
          <w:sz w:val="20"/>
          <w:szCs w:val="20"/>
        </w:rPr>
      </w:pPr>
      <w:r w:rsidRPr="00805BF2">
        <w:rPr>
          <w:sz w:val="20"/>
          <w:szCs w:val="20"/>
        </w:rPr>
        <w:t xml:space="preserve">8.3 </w:t>
      </w:r>
      <w:r w:rsidR="00DA23D0" w:rsidRPr="00805BF2">
        <w:rPr>
          <w:sz w:val="20"/>
          <w:szCs w:val="20"/>
        </w:rPr>
        <w:t>Гражданин, желающий пройти промежуточную аттестацию в школе, (его законные представители) имеет право на получение информации о сроках, формах и порядке проведения промежуточной аттестации, а также о порядке зачисления экстерном в школе.</w:t>
      </w:r>
    </w:p>
    <w:p w:rsidR="009075ED" w:rsidRPr="00805BF2" w:rsidRDefault="00DA23D0" w:rsidP="00805BF2">
      <w:pPr>
        <w:jc w:val="both"/>
        <w:rPr>
          <w:sz w:val="20"/>
          <w:szCs w:val="20"/>
        </w:rPr>
      </w:pPr>
      <w:r w:rsidRPr="00805BF2">
        <w:rPr>
          <w:sz w:val="20"/>
          <w:szCs w:val="20"/>
        </w:rPr>
        <w:t>Гражданин, желающий пройти промежуточную аттестацию (его законные представители) должен подать заявление о зачислении его экстерном в школу не позднее, чем за месяц до начала проведения соответствующей промежуточной аттестации. В ином случае гражданин к проведению промежуточной аттестации в указанный срок не допускается, за исключением сл</w:t>
      </w:r>
      <w:r w:rsidR="00805BF2" w:rsidRPr="00805BF2">
        <w:rPr>
          <w:sz w:val="20"/>
          <w:szCs w:val="20"/>
        </w:rPr>
        <w:t>учая, предусмотренного пунктом 8</w:t>
      </w:r>
      <w:r w:rsidRPr="00805BF2">
        <w:rPr>
          <w:sz w:val="20"/>
          <w:szCs w:val="20"/>
        </w:rPr>
        <w:t>.2 настоящего положения</w:t>
      </w:r>
    </w:p>
    <w:p w:rsidR="009075ED" w:rsidRPr="00805BF2" w:rsidRDefault="009075ED" w:rsidP="00871C35">
      <w:pPr>
        <w:jc w:val="both"/>
        <w:rPr>
          <w:sz w:val="20"/>
          <w:szCs w:val="20"/>
        </w:rPr>
      </w:pPr>
    </w:p>
    <w:p w:rsidR="009075ED" w:rsidRPr="00805BF2" w:rsidRDefault="009075ED" w:rsidP="00871C35">
      <w:pPr>
        <w:jc w:val="both"/>
        <w:rPr>
          <w:sz w:val="20"/>
          <w:szCs w:val="20"/>
        </w:rPr>
      </w:pPr>
    </w:p>
    <w:p w:rsidR="009075ED" w:rsidRPr="00805BF2" w:rsidRDefault="009075ED" w:rsidP="00871C35">
      <w:pPr>
        <w:jc w:val="both"/>
        <w:rPr>
          <w:sz w:val="20"/>
          <w:szCs w:val="20"/>
        </w:rPr>
      </w:pPr>
    </w:p>
    <w:p w:rsidR="0004635F" w:rsidRPr="0070196E" w:rsidRDefault="0004635F" w:rsidP="0004635F">
      <w:pPr>
        <w:rPr>
          <w:lang w:eastAsia="en-US"/>
        </w:rPr>
      </w:pPr>
    </w:p>
    <w:p w:rsidR="0004635F" w:rsidRPr="0004635F" w:rsidRDefault="0004635F" w:rsidP="0004635F">
      <w:pPr>
        <w:pStyle w:val="a4"/>
        <w:numPr>
          <w:ilvl w:val="0"/>
          <w:numId w:val="27"/>
        </w:numPr>
        <w:tabs>
          <w:tab w:val="left" w:pos="916"/>
        </w:tabs>
        <w:spacing w:line="244" w:lineRule="auto"/>
        <w:ind w:right="560" w:hanging="4080"/>
        <w:rPr>
          <w:rFonts w:eastAsia="Times New Roman"/>
          <w:sz w:val="20"/>
          <w:szCs w:val="20"/>
        </w:rPr>
      </w:pPr>
      <w:r w:rsidRPr="0004635F">
        <w:rPr>
          <w:rFonts w:eastAsia="Times New Roman"/>
          <w:b/>
          <w:bCs/>
          <w:sz w:val="20"/>
          <w:szCs w:val="20"/>
        </w:rPr>
        <w:t xml:space="preserve">Осуществление индивидуального учета результатов освоения </w:t>
      </w:r>
      <w:proofErr w:type="gramStart"/>
      <w:r w:rsidRPr="0004635F">
        <w:rPr>
          <w:rFonts w:eastAsia="Times New Roman"/>
          <w:b/>
          <w:bCs/>
          <w:sz w:val="20"/>
          <w:szCs w:val="20"/>
        </w:rPr>
        <w:t>обучающимися</w:t>
      </w:r>
      <w:proofErr w:type="gramEnd"/>
      <w:r w:rsidRPr="0004635F">
        <w:rPr>
          <w:rFonts w:eastAsia="Times New Roman"/>
          <w:b/>
          <w:bCs/>
          <w:sz w:val="20"/>
          <w:szCs w:val="20"/>
        </w:rPr>
        <w:t xml:space="preserve"> образовательных программ</w:t>
      </w:r>
    </w:p>
    <w:p w:rsidR="0004635F" w:rsidRPr="0004635F" w:rsidRDefault="0004635F" w:rsidP="0004635F">
      <w:pPr>
        <w:rPr>
          <w:sz w:val="20"/>
          <w:szCs w:val="20"/>
        </w:rPr>
      </w:pPr>
    </w:p>
    <w:p w:rsidR="0004635F" w:rsidRPr="0004635F" w:rsidRDefault="0004635F" w:rsidP="0004635F">
      <w:pPr>
        <w:tabs>
          <w:tab w:val="left" w:pos="3900"/>
        </w:tabs>
        <w:rPr>
          <w:sz w:val="20"/>
          <w:szCs w:val="20"/>
        </w:rPr>
      </w:pPr>
      <w:r>
        <w:rPr>
          <w:rFonts w:eastAsia="Times New Roman"/>
          <w:sz w:val="20"/>
          <w:szCs w:val="20"/>
        </w:rPr>
        <w:t>9</w:t>
      </w:r>
      <w:r w:rsidRPr="0004635F">
        <w:rPr>
          <w:rFonts w:eastAsia="Times New Roman"/>
          <w:sz w:val="20"/>
          <w:szCs w:val="20"/>
        </w:rPr>
        <w:t>.1. Индивидуальный учет результатов освоения обучающимся основной образовательной программы начального общего, основного общего и среднего общего образования осуществляется на бумажных и электронных носителях в формах, утвержденных приказом директора Школы.</w:t>
      </w:r>
    </w:p>
    <w:p w:rsidR="0004635F" w:rsidRPr="0004635F" w:rsidRDefault="0004635F" w:rsidP="0004635F">
      <w:pPr>
        <w:spacing w:line="34" w:lineRule="exact"/>
        <w:rPr>
          <w:sz w:val="20"/>
          <w:szCs w:val="20"/>
        </w:rPr>
      </w:pPr>
    </w:p>
    <w:p w:rsidR="0004635F" w:rsidRPr="0004635F" w:rsidRDefault="0004635F" w:rsidP="0004635F">
      <w:pPr>
        <w:spacing w:line="245" w:lineRule="auto"/>
        <w:ind w:left="440" w:hanging="427"/>
        <w:jc w:val="both"/>
        <w:rPr>
          <w:sz w:val="20"/>
          <w:szCs w:val="20"/>
        </w:rPr>
      </w:pPr>
      <w:r>
        <w:rPr>
          <w:rFonts w:eastAsia="Times New Roman"/>
          <w:sz w:val="20"/>
          <w:szCs w:val="20"/>
        </w:rPr>
        <w:t>9</w:t>
      </w:r>
      <w:r w:rsidRPr="0004635F">
        <w:rPr>
          <w:rFonts w:eastAsia="Times New Roman"/>
          <w:sz w:val="20"/>
          <w:szCs w:val="20"/>
        </w:rPr>
        <w:t>.2. К обязательным документам индивидуального учета результатов освоения обучающимся основной образовательной программы начального общего, основного общего и среднего общего образования относятся электронные журналы, личные дела обучающихся, книга выдачи аттестатов, аттестаты об окончании основного общего образования и среднего общего образования.</w:t>
      </w:r>
    </w:p>
    <w:p w:rsidR="0004635F" w:rsidRPr="0004635F" w:rsidRDefault="0004635F" w:rsidP="0004635F">
      <w:pPr>
        <w:spacing w:line="32" w:lineRule="exact"/>
        <w:rPr>
          <w:sz w:val="20"/>
          <w:szCs w:val="20"/>
        </w:rPr>
      </w:pPr>
    </w:p>
    <w:p w:rsidR="0004635F" w:rsidRPr="0004635F" w:rsidRDefault="0004635F" w:rsidP="0004635F">
      <w:pPr>
        <w:tabs>
          <w:tab w:val="left" w:pos="420"/>
        </w:tabs>
        <w:spacing w:line="239" w:lineRule="auto"/>
        <w:ind w:left="440" w:right="20" w:hanging="427"/>
        <w:jc w:val="both"/>
        <w:rPr>
          <w:sz w:val="20"/>
          <w:szCs w:val="20"/>
        </w:rPr>
      </w:pPr>
      <w:r>
        <w:rPr>
          <w:rFonts w:eastAsia="Times New Roman"/>
          <w:sz w:val="20"/>
          <w:szCs w:val="20"/>
        </w:rPr>
        <w:t>9</w:t>
      </w:r>
      <w:r w:rsidRPr="0004635F">
        <w:rPr>
          <w:rFonts w:eastAsia="Times New Roman"/>
          <w:sz w:val="20"/>
          <w:szCs w:val="20"/>
        </w:rPr>
        <w:t>.3.</w:t>
      </w:r>
      <w:r w:rsidRPr="0004635F">
        <w:rPr>
          <w:sz w:val="20"/>
          <w:szCs w:val="20"/>
        </w:rPr>
        <w:tab/>
      </w:r>
      <w:r w:rsidRPr="0004635F">
        <w:rPr>
          <w:rFonts w:eastAsia="Times New Roman"/>
          <w:sz w:val="20"/>
          <w:szCs w:val="20"/>
        </w:rPr>
        <w:t xml:space="preserve">В электронных журналах отражается балльное текущее, промежуточное и годовое оценивание результатов освоения </w:t>
      </w:r>
      <w:proofErr w:type="gramStart"/>
      <w:r w:rsidRPr="0004635F">
        <w:rPr>
          <w:rFonts w:eastAsia="Times New Roman"/>
          <w:sz w:val="20"/>
          <w:szCs w:val="20"/>
        </w:rPr>
        <w:t>обучающимся</w:t>
      </w:r>
      <w:proofErr w:type="gramEnd"/>
      <w:r w:rsidRPr="0004635F">
        <w:rPr>
          <w:rFonts w:eastAsia="Times New Roman"/>
          <w:sz w:val="20"/>
          <w:szCs w:val="20"/>
        </w:rPr>
        <w:t xml:space="preserve"> основной образовательной программы.</w:t>
      </w:r>
    </w:p>
    <w:p w:rsidR="0004635F" w:rsidRPr="0004635F" w:rsidRDefault="0004635F" w:rsidP="0004635F">
      <w:pPr>
        <w:spacing w:line="36" w:lineRule="exact"/>
        <w:rPr>
          <w:sz w:val="20"/>
          <w:szCs w:val="20"/>
        </w:rPr>
      </w:pPr>
    </w:p>
    <w:p w:rsidR="0004635F" w:rsidRPr="0004635F" w:rsidRDefault="0004635F" w:rsidP="0004635F">
      <w:pPr>
        <w:spacing w:line="243" w:lineRule="auto"/>
        <w:ind w:left="440" w:right="20" w:hanging="427"/>
        <w:jc w:val="both"/>
        <w:rPr>
          <w:sz w:val="20"/>
          <w:szCs w:val="20"/>
        </w:rPr>
      </w:pPr>
      <w:r>
        <w:rPr>
          <w:rFonts w:eastAsia="Times New Roman"/>
          <w:sz w:val="20"/>
          <w:szCs w:val="20"/>
        </w:rPr>
        <w:t>9</w:t>
      </w:r>
      <w:r w:rsidRPr="0004635F">
        <w:rPr>
          <w:rFonts w:eastAsia="Times New Roman"/>
          <w:sz w:val="20"/>
          <w:szCs w:val="20"/>
        </w:rPr>
        <w:t>.4. Внесение исправлений в промежуточные и итоговые результаты по предметам на бумажном носителе оформляется в виде записи с указанием соответствующей оценки цифрой и прописью, подписи директора, печати Школы.</w:t>
      </w:r>
    </w:p>
    <w:p w:rsidR="0004635F" w:rsidRPr="0004635F" w:rsidRDefault="0004635F" w:rsidP="0004635F">
      <w:pPr>
        <w:spacing w:line="33" w:lineRule="exact"/>
        <w:rPr>
          <w:sz w:val="20"/>
          <w:szCs w:val="20"/>
        </w:rPr>
      </w:pPr>
    </w:p>
    <w:p w:rsidR="0004635F" w:rsidRPr="0004635F" w:rsidRDefault="0004635F" w:rsidP="0004635F">
      <w:pPr>
        <w:spacing w:line="244" w:lineRule="auto"/>
        <w:ind w:left="440" w:right="20" w:hanging="367"/>
        <w:jc w:val="both"/>
        <w:rPr>
          <w:sz w:val="20"/>
          <w:szCs w:val="20"/>
        </w:rPr>
      </w:pPr>
      <w:r>
        <w:rPr>
          <w:rFonts w:eastAsia="Times New Roman"/>
          <w:sz w:val="20"/>
          <w:szCs w:val="20"/>
        </w:rPr>
        <w:t>9</w:t>
      </w:r>
      <w:r w:rsidRPr="0004635F">
        <w:rPr>
          <w:rFonts w:eastAsia="Times New Roman"/>
          <w:sz w:val="20"/>
          <w:szCs w:val="20"/>
        </w:rPr>
        <w:t>.5. В личном деле выставляются годовые результаты обучающегося по предметам учебного плана соответствующей образовательной программы. Итоговые результаты обучающегося по каждому году обучения заверяются одной печатью Школы и подписью классного руководителя.</w:t>
      </w:r>
    </w:p>
    <w:p w:rsidR="0004635F" w:rsidRPr="0004635F" w:rsidRDefault="0004635F" w:rsidP="0004635F">
      <w:pPr>
        <w:spacing w:line="33" w:lineRule="exact"/>
        <w:rPr>
          <w:sz w:val="20"/>
          <w:szCs w:val="20"/>
        </w:rPr>
      </w:pPr>
    </w:p>
    <w:p w:rsidR="0004635F" w:rsidRPr="0004635F" w:rsidRDefault="0004635F" w:rsidP="0004635F">
      <w:pPr>
        <w:spacing w:line="245" w:lineRule="auto"/>
        <w:ind w:left="440" w:right="20" w:hanging="427"/>
        <w:jc w:val="both"/>
        <w:rPr>
          <w:sz w:val="20"/>
          <w:szCs w:val="20"/>
        </w:rPr>
      </w:pPr>
      <w:r>
        <w:rPr>
          <w:rFonts w:eastAsia="Times New Roman"/>
          <w:sz w:val="20"/>
          <w:szCs w:val="20"/>
        </w:rPr>
        <w:t>9</w:t>
      </w:r>
      <w:r w:rsidRPr="0004635F">
        <w:rPr>
          <w:rFonts w:eastAsia="Times New Roman"/>
          <w:sz w:val="20"/>
          <w:szCs w:val="20"/>
        </w:rPr>
        <w:t>.6. Результаты итогового оценивания обучающегося по предметам учебного плана по окончанию образовательной программы основного и среднего общего образования в 9 и 11 классах заносятся в книгу выдачи аттестатов за курс основного общего и среднего образования и выставляются в аттестат о соответствующем образовании.</w:t>
      </w:r>
    </w:p>
    <w:p w:rsidR="0004635F" w:rsidRPr="0004635F" w:rsidRDefault="0004635F" w:rsidP="0004635F">
      <w:pPr>
        <w:spacing w:line="200" w:lineRule="exact"/>
        <w:rPr>
          <w:sz w:val="20"/>
          <w:szCs w:val="20"/>
        </w:rPr>
      </w:pPr>
    </w:p>
    <w:p w:rsidR="0004635F" w:rsidRPr="0004635F" w:rsidRDefault="0004635F" w:rsidP="0004635F">
      <w:pPr>
        <w:spacing w:line="200" w:lineRule="exact"/>
        <w:rPr>
          <w:sz w:val="20"/>
          <w:szCs w:val="20"/>
        </w:rPr>
      </w:pPr>
    </w:p>
    <w:p w:rsidR="0004635F" w:rsidRPr="0070196E" w:rsidRDefault="0004635F" w:rsidP="0004635F">
      <w:pPr>
        <w:tabs>
          <w:tab w:val="left" w:pos="915"/>
        </w:tabs>
        <w:rPr>
          <w:lang w:eastAsia="en-US"/>
        </w:rPr>
      </w:pPr>
    </w:p>
    <w:p w:rsidR="009075ED" w:rsidRPr="00805BF2" w:rsidRDefault="009075ED" w:rsidP="00871C35">
      <w:pPr>
        <w:jc w:val="both"/>
        <w:rPr>
          <w:sz w:val="20"/>
          <w:szCs w:val="20"/>
        </w:rPr>
      </w:pPr>
    </w:p>
    <w:p w:rsidR="009075ED" w:rsidRPr="00805BF2" w:rsidRDefault="009075ED" w:rsidP="00871C35">
      <w:pPr>
        <w:jc w:val="both"/>
        <w:rPr>
          <w:sz w:val="20"/>
          <w:szCs w:val="20"/>
        </w:rPr>
      </w:pPr>
    </w:p>
    <w:p w:rsidR="009075ED" w:rsidRPr="00805BF2" w:rsidRDefault="009075ED" w:rsidP="00871C35">
      <w:pPr>
        <w:jc w:val="both"/>
        <w:rPr>
          <w:sz w:val="20"/>
          <w:szCs w:val="20"/>
        </w:rPr>
      </w:pPr>
    </w:p>
    <w:p w:rsidR="009075ED" w:rsidRPr="00805BF2" w:rsidRDefault="009075ED" w:rsidP="00871C35">
      <w:pPr>
        <w:jc w:val="both"/>
        <w:rPr>
          <w:sz w:val="20"/>
          <w:szCs w:val="20"/>
        </w:rPr>
      </w:pPr>
    </w:p>
    <w:p w:rsidR="009075ED" w:rsidRPr="00805BF2" w:rsidRDefault="009075ED" w:rsidP="00871C35">
      <w:pPr>
        <w:jc w:val="both"/>
        <w:rPr>
          <w:sz w:val="20"/>
          <w:szCs w:val="20"/>
        </w:rPr>
      </w:pPr>
    </w:p>
    <w:p w:rsidR="009075ED" w:rsidRPr="00805BF2" w:rsidRDefault="009075ED" w:rsidP="00871C35">
      <w:pPr>
        <w:jc w:val="both"/>
        <w:rPr>
          <w:sz w:val="20"/>
          <w:szCs w:val="20"/>
        </w:rPr>
      </w:pPr>
    </w:p>
    <w:p w:rsidR="009075ED" w:rsidRPr="00805BF2" w:rsidRDefault="009075ED" w:rsidP="00871C35">
      <w:pPr>
        <w:jc w:val="both"/>
        <w:rPr>
          <w:sz w:val="20"/>
          <w:szCs w:val="20"/>
        </w:rPr>
      </w:pPr>
    </w:p>
    <w:p w:rsidR="009075ED" w:rsidRPr="00805BF2" w:rsidRDefault="009075ED" w:rsidP="00871C35">
      <w:pPr>
        <w:jc w:val="both"/>
        <w:rPr>
          <w:sz w:val="20"/>
          <w:szCs w:val="20"/>
        </w:rPr>
      </w:pPr>
    </w:p>
    <w:p w:rsidR="009075ED" w:rsidRPr="00805BF2" w:rsidRDefault="009075ED" w:rsidP="00871C35">
      <w:pPr>
        <w:jc w:val="both"/>
        <w:rPr>
          <w:sz w:val="20"/>
          <w:szCs w:val="20"/>
        </w:rPr>
      </w:pPr>
    </w:p>
    <w:p w:rsidR="009075ED" w:rsidRPr="00805BF2" w:rsidRDefault="009075ED" w:rsidP="00871C35">
      <w:pPr>
        <w:jc w:val="both"/>
        <w:rPr>
          <w:sz w:val="20"/>
          <w:szCs w:val="20"/>
        </w:rPr>
      </w:pPr>
    </w:p>
    <w:p w:rsidR="009075ED" w:rsidRPr="00805BF2" w:rsidRDefault="009075ED" w:rsidP="00871C35">
      <w:pPr>
        <w:jc w:val="both"/>
        <w:rPr>
          <w:sz w:val="20"/>
          <w:szCs w:val="20"/>
        </w:rPr>
      </w:pPr>
    </w:p>
    <w:p w:rsidR="009075ED" w:rsidRPr="00805BF2" w:rsidRDefault="009075ED" w:rsidP="00871C35">
      <w:pPr>
        <w:jc w:val="both"/>
        <w:rPr>
          <w:sz w:val="20"/>
          <w:szCs w:val="20"/>
        </w:rPr>
      </w:pPr>
    </w:p>
    <w:p w:rsidR="009075ED" w:rsidRPr="00805BF2" w:rsidRDefault="009075ED" w:rsidP="00871C35">
      <w:pPr>
        <w:jc w:val="both"/>
        <w:rPr>
          <w:sz w:val="20"/>
          <w:szCs w:val="20"/>
        </w:rPr>
      </w:pPr>
    </w:p>
    <w:p w:rsidR="009075ED" w:rsidRPr="00805BF2" w:rsidRDefault="009075ED" w:rsidP="00871C35">
      <w:pPr>
        <w:jc w:val="both"/>
        <w:rPr>
          <w:sz w:val="20"/>
          <w:szCs w:val="20"/>
        </w:rPr>
      </w:pPr>
    </w:p>
    <w:p w:rsidR="009075ED" w:rsidRPr="00805BF2" w:rsidRDefault="009075ED" w:rsidP="00871C35">
      <w:pPr>
        <w:jc w:val="both"/>
        <w:rPr>
          <w:sz w:val="20"/>
          <w:szCs w:val="20"/>
        </w:rPr>
      </w:pPr>
    </w:p>
    <w:p w:rsidR="009075ED" w:rsidRPr="00805BF2" w:rsidRDefault="009075ED" w:rsidP="00871C35">
      <w:pPr>
        <w:jc w:val="both"/>
        <w:rPr>
          <w:sz w:val="20"/>
          <w:szCs w:val="20"/>
        </w:rPr>
      </w:pPr>
    </w:p>
    <w:p w:rsidR="009075ED" w:rsidRPr="00805BF2" w:rsidRDefault="009075ED" w:rsidP="00871C35">
      <w:pPr>
        <w:jc w:val="both"/>
        <w:rPr>
          <w:sz w:val="20"/>
          <w:szCs w:val="20"/>
        </w:rPr>
      </w:pPr>
    </w:p>
    <w:p w:rsidR="009075ED" w:rsidRPr="00805BF2" w:rsidRDefault="009075ED" w:rsidP="00871C35">
      <w:pPr>
        <w:jc w:val="both"/>
        <w:rPr>
          <w:sz w:val="20"/>
          <w:szCs w:val="20"/>
        </w:rPr>
      </w:pPr>
    </w:p>
    <w:p w:rsidR="009075ED" w:rsidRPr="00805BF2" w:rsidRDefault="009075ED" w:rsidP="00871C35">
      <w:pPr>
        <w:jc w:val="both"/>
        <w:rPr>
          <w:sz w:val="20"/>
          <w:szCs w:val="20"/>
        </w:rPr>
      </w:pPr>
    </w:p>
    <w:p w:rsidR="009075ED" w:rsidRPr="00805BF2" w:rsidRDefault="009075ED" w:rsidP="00871C35">
      <w:pPr>
        <w:jc w:val="both"/>
        <w:rPr>
          <w:sz w:val="20"/>
          <w:szCs w:val="20"/>
        </w:rPr>
      </w:pPr>
    </w:p>
    <w:p w:rsidR="009075ED" w:rsidRPr="00805BF2" w:rsidRDefault="009075ED" w:rsidP="00871C35">
      <w:pPr>
        <w:jc w:val="both"/>
        <w:rPr>
          <w:sz w:val="20"/>
          <w:szCs w:val="20"/>
        </w:rPr>
      </w:pPr>
    </w:p>
    <w:p w:rsidR="009075ED" w:rsidRPr="00805BF2" w:rsidRDefault="009075ED" w:rsidP="00871C35">
      <w:pPr>
        <w:jc w:val="both"/>
        <w:rPr>
          <w:sz w:val="20"/>
          <w:szCs w:val="20"/>
        </w:rPr>
      </w:pPr>
    </w:p>
    <w:p w:rsidR="009075ED" w:rsidRPr="00805BF2" w:rsidRDefault="009075ED" w:rsidP="00871C35">
      <w:pPr>
        <w:jc w:val="both"/>
        <w:rPr>
          <w:sz w:val="20"/>
          <w:szCs w:val="20"/>
        </w:rPr>
      </w:pPr>
    </w:p>
    <w:p w:rsidR="009075ED" w:rsidRPr="00805BF2" w:rsidRDefault="009075ED" w:rsidP="00871C35">
      <w:pPr>
        <w:jc w:val="both"/>
        <w:rPr>
          <w:sz w:val="20"/>
          <w:szCs w:val="20"/>
        </w:rPr>
      </w:pPr>
    </w:p>
    <w:p w:rsidR="009075ED" w:rsidRPr="00805BF2" w:rsidRDefault="009075ED" w:rsidP="009075ED">
      <w:pPr>
        <w:widowControl/>
        <w:jc w:val="center"/>
        <w:rPr>
          <w:b/>
          <w:sz w:val="20"/>
          <w:szCs w:val="20"/>
        </w:rPr>
      </w:pPr>
      <w:r w:rsidRPr="00805BF2">
        <w:rPr>
          <w:b/>
          <w:sz w:val="20"/>
          <w:szCs w:val="20"/>
        </w:rPr>
        <w:t>Приложения</w:t>
      </w:r>
    </w:p>
    <w:p w:rsidR="009075ED" w:rsidRPr="00805BF2" w:rsidRDefault="009075ED" w:rsidP="009075ED">
      <w:pPr>
        <w:widowControl/>
        <w:jc w:val="center"/>
        <w:rPr>
          <w:b/>
          <w:bCs/>
          <w:spacing w:val="10"/>
          <w:sz w:val="20"/>
          <w:szCs w:val="20"/>
        </w:rPr>
      </w:pPr>
      <w:r w:rsidRPr="00805BF2">
        <w:rPr>
          <w:b/>
          <w:sz w:val="20"/>
          <w:szCs w:val="20"/>
        </w:rPr>
        <w:t xml:space="preserve"> к локальному акту </w:t>
      </w:r>
      <w:r w:rsidRPr="00805BF2">
        <w:rPr>
          <w:b/>
          <w:bCs/>
          <w:spacing w:val="10"/>
          <w:sz w:val="20"/>
          <w:szCs w:val="20"/>
        </w:rPr>
        <w:t>о порядке текущего контроля успеваемости, проведения и формах промежуточной аттестации учащихся, порядке выставления годовых отметок в МБОУ «</w:t>
      </w:r>
      <w:r w:rsidR="00112596" w:rsidRPr="00805BF2">
        <w:rPr>
          <w:b/>
          <w:bCs/>
          <w:spacing w:val="10"/>
          <w:sz w:val="20"/>
          <w:szCs w:val="20"/>
        </w:rPr>
        <w:t>Завод-</w:t>
      </w:r>
      <w:proofErr w:type="spellStart"/>
      <w:r w:rsidR="00112596" w:rsidRPr="00805BF2">
        <w:rPr>
          <w:b/>
          <w:bCs/>
          <w:spacing w:val="10"/>
          <w:sz w:val="20"/>
          <w:szCs w:val="20"/>
        </w:rPr>
        <w:t>Ныртинская</w:t>
      </w:r>
      <w:proofErr w:type="spellEnd"/>
      <w:r w:rsidR="00112596" w:rsidRPr="00805BF2">
        <w:rPr>
          <w:b/>
          <w:bCs/>
          <w:spacing w:val="10"/>
          <w:sz w:val="20"/>
          <w:szCs w:val="20"/>
        </w:rPr>
        <w:t xml:space="preserve">  средняя </w:t>
      </w:r>
      <w:r w:rsidRPr="00805BF2">
        <w:rPr>
          <w:b/>
          <w:bCs/>
          <w:spacing w:val="10"/>
          <w:sz w:val="20"/>
          <w:szCs w:val="20"/>
        </w:rPr>
        <w:t xml:space="preserve"> общеобразовательная школа </w:t>
      </w:r>
      <w:r w:rsidR="00112596" w:rsidRPr="00805BF2">
        <w:rPr>
          <w:b/>
          <w:bCs/>
          <w:spacing w:val="10"/>
          <w:sz w:val="20"/>
          <w:szCs w:val="20"/>
        </w:rPr>
        <w:t xml:space="preserve"> имени </w:t>
      </w:r>
      <w:proofErr w:type="spellStart"/>
      <w:r w:rsidR="00112596" w:rsidRPr="00805BF2">
        <w:rPr>
          <w:b/>
          <w:bCs/>
          <w:spacing w:val="10"/>
          <w:sz w:val="20"/>
          <w:szCs w:val="20"/>
        </w:rPr>
        <w:t>И.С.Башкирова</w:t>
      </w:r>
      <w:proofErr w:type="spellEnd"/>
      <w:r w:rsidR="00112596" w:rsidRPr="00805BF2">
        <w:rPr>
          <w:b/>
          <w:bCs/>
          <w:spacing w:val="10"/>
          <w:sz w:val="20"/>
          <w:szCs w:val="20"/>
        </w:rPr>
        <w:t xml:space="preserve"> </w:t>
      </w:r>
      <w:r w:rsidRPr="00805BF2">
        <w:rPr>
          <w:b/>
          <w:bCs/>
          <w:spacing w:val="10"/>
          <w:sz w:val="20"/>
          <w:szCs w:val="20"/>
        </w:rPr>
        <w:t>Сабинского муниципального района Республики Татарстан»</w:t>
      </w:r>
    </w:p>
    <w:p w:rsidR="00112596" w:rsidRPr="00805BF2" w:rsidRDefault="00112596" w:rsidP="00112596">
      <w:pPr>
        <w:pStyle w:val="a4"/>
        <w:ind w:left="0"/>
        <w:jc w:val="center"/>
        <w:rPr>
          <w:rFonts w:ascii="Times New Roman" w:hAnsi="Times New Roman"/>
          <w:sz w:val="20"/>
          <w:szCs w:val="20"/>
        </w:rPr>
      </w:pPr>
      <w:r w:rsidRPr="00805BF2">
        <w:rPr>
          <w:rFonts w:ascii="Times New Roman" w:hAnsi="Times New Roman"/>
          <w:sz w:val="20"/>
          <w:szCs w:val="20"/>
        </w:rPr>
        <w:t>ПРОТОКОЛ</w:t>
      </w:r>
    </w:p>
    <w:p w:rsidR="00112596" w:rsidRPr="00805BF2" w:rsidRDefault="00112596" w:rsidP="00112596">
      <w:pPr>
        <w:pStyle w:val="a4"/>
        <w:ind w:left="0"/>
        <w:jc w:val="center"/>
        <w:rPr>
          <w:rFonts w:ascii="Times New Roman" w:hAnsi="Times New Roman"/>
          <w:sz w:val="20"/>
          <w:szCs w:val="20"/>
        </w:rPr>
      </w:pPr>
      <w:r w:rsidRPr="00805BF2">
        <w:rPr>
          <w:rFonts w:ascii="Times New Roman" w:hAnsi="Times New Roman"/>
          <w:sz w:val="20"/>
          <w:szCs w:val="20"/>
        </w:rPr>
        <w:t>результатов промежуточной аттестации в ____________</w:t>
      </w:r>
      <w:proofErr w:type="gramStart"/>
      <w:r w:rsidRPr="00805BF2">
        <w:rPr>
          <w:rFonts w:ascii="Times New Roman" w:hAnsi="Times New Roman"/>
          <w:sz w:val="20"/>
          <w:szCs w:val="20"/>
        </w:rPr>
        <w:t>_-</w:t>
      </w:r>
      <w:proofErr w:type="gramEnd"/>
      <w:r w:rsidRPr="00805BF2">
        <w:rPr>
          <w:rFonts w:ascii="Times New Roman" w:hAnsi="Times New Roman"/>
          <w:sz w:val="20"/>
          <w:szCs w:val="20"/>
        </w:rPr>
        <w:t>учебном году</w:t>
      </w:r>
    </w:p>
    <w:p w:rsidR="00112596" w:rsidRPr="00805BF2" w:rsidRDefault="00112596" w:rsidP="00112596">
      <w:pPr>
        <w:pStyle w:val="a4"/>
        <w:ind w:left="0"/>
        <w:rPr>
          <w:rFonts w:ascii="Times New Roman" w:hAnsi="Times New Roman"/>
          <w:sz w:val="20"/>
          <w:szCs w:val="20"/>
        </w:rPr>
      </w:pPr>
    </w:p>
    <w:p w:rsidR="00112596" w:rsidRPr="00805BF2" w:rsidRDefault="00112596" w:rsidP="00112596">
      <w:pPr>
        <w:pStyle w:val="a4"/>
        <w:ind w:left="0"/>
        <w:rPr>
          <w:rFonts w:ascii="Times New Roman" w:hAnsi="Times New Roman"/>
          <w:sz w:val="20"/>
          <w:szCs w:val="20"/>
        </w:rPr>
      </w:pPr>
      <w:proofErr w:type="spellStart"/>
      <w:r w:rsidRPr="00805BF2">
        <w:rPr>
          <w:rFonts w:ascii="Times New Roman" w:hAnsi="Times New Roman"/>
          <w:sz w:val="20"/>
          <w:szCs w:val="20"/>
        </w:rPr>
        <w:t>Класс_______Предмет</w:t>
      </w:r>
      <w:proofErr w:type="spellEnd"/>
      <w:r w:rsidRPr="00805BF2">
        <w:rPr>
          <w:rFonts w:ascii="Times New Roman" w:hAnsi="Times New Roman"/>
          <w:sz w:val="20"/>
          <w:szCs w:val="20"/>
        </w:rPr>
        <w:t>________________</w:t>
      </w:r>
    </w:p>
    <w:p w:rsidR="00112596" w:rsidRPr="00805BF2" w:rsidRDefault="00112596" w:rsidP="00112596">
      <w:pPr>
        <w:pStyle w:val="a4"/>
        <w:ind w:left="0"/>
        <w:rPr>
          <w:rFonts w:ascii="Times New Roman" w:hAnsi="Times New Roman"/>
          <w:sz w:val="20"/>
          <w:szCs w:val="20"/>
        </w:rPr>
      </w:pPr>
      <w:r w:rsidRPr="00805BF2">
        <w:rPr>
          <w:rFonts w:ascii="Times New Roman" w:hAnsi="Times New Roman"/>
          <w:sz w:val="20"/>
          <w:szCs w:val="20"/>
        </w:rPr>
        <w:t>Учитель-предметник__________________________________________________________________</w:t>
      </w:r>
    </w:p>
    <w:p w:rsidR="00112596" w:rsidRPr="00805BF2" w:rsidRDefault="00112596" w:rsidP="00112596">
      <w:pPr>
        <w:pStyle w:val="a4"/>
        <w:ind w:left="0"/>
        <w:rPr>
          <w:rFonts w:ascii="Times New Roman" w:hAnsi="Times New Roman"/>
          <w:sz w:val="20"/>
          <w:szCs w:val="20"/>
        </w:rPr>
      </w:pPr>
      <w:r w:rsidRPr="00805BF2">
        <w:rPr>
          <w:rFonts w:ascii="Times New Roman" w:hAnsi="Times New Roman"/>
          <w:sz w:val="20"/>
          <w:szCs w:val="20"/>
        </w:rPr>
        <w:t>____________________________________________________________________________________</w:t>
      </w:r>
    </w:p>
    <w:p w:rsidR="00112596" w:rsidRPr="00805BF2" w:rsidRDefault="00112596" w:rsidP="00112596">
      <w:pPr>
        <w:pStyle w:val="a4"/>
        <w:ind w:left="0"/>
        <w:rPr>
          <w:rFonts w:ascii="Times New Roman" w:hAnsi="Times New Roman"/>
          <w:sz w:val="20"/>
          <w:szCs w:val="20"/>
        </w:rPr>
      </w:pPr>
      <w:r w:rsidRPr="00805BF2">
        <w:rPr>
          <w:rFonts w:ascii="Times New Roman" w:hAnsi="Times New Roman"/>
          <w:sz w:val="20"/>
          <w:szCs w:val="20"/>
        </w:rPr>
        <w:t>Учитель – ассистент___________________________________________________________________</w:t>
      </w:r>
    </w:p>
    <w:p w:rsidR="00112596" w:rsidRPr="00805BF2" w:rsidRDefault="00112596" w:rsidP="00112596">
      <w:pPr>
        <w:pStyle w:val="a4"/>
        <w:ind w:left="0"/>
        <w:rPr>
          <w:rFonts w:ascii="Times New Roman" w:hAnsi="Times New Roman"/>
          <w:sz w:val="20"/>
          <w:szCs w:val="20"/>
        </w:rPr>
      </w:pPr>
      <w:r w:rsidRPr="00805BF2">
        <w:rPr>
          <w:rFonts w:ascii="Times New Roman" w:hAnsi="Times New Roman"/>
          <w:sz w:val="20"/>
          <w:szCs w:val="20"/>
        </w:rPr>
        <w:t>____________________________________________________________________________________</w:t>
      </w:r>
    </w:p>
    <w:p w:rsidR="00112596" w:rsidRPr="00805BF2" w:rsidRDefault="00112596" w:rsidP="00112596">
      <w:pPr>
        <w:pStyle w:val="a4"/>
        <w:shd w:val="clear" w:color="auto" w:fill="FFFFFF" w:themeFill="background1"/>
        <w:ind w:left="0"/>
        <w:rPr>
          <w:rFonts w:ascii="Times New Roman" w:hAnsi="Times New Roman"/>
          <w:sz w:val="20"/>
          <w:szCs w:val="20"/>
        </w:rPr>
      </w:pPr>
      <w:r w:rsidRPr="00805BF2">
        <w:rPr>
          <w:rFonts w:ascii="Times New Roman" w:hAnsi="Times New Roman"/>
          <w:sz w:val="20"/>
          <w:szCs w:val="20"/>
        </w:rPr>
        <w:t>Форма проведения промежуточной аттестации  (контрольная работа  или выведение годовой оценки)____________________________________________</w:t>
      </w:r>
    </w:p>
    <w:p w:rsidR="00112596" w:rsidRPr="00805BF2" w:rsidRDefault="00112596" w:rsidP="00112596">
      <w:pPr>
        <w:pStyle w:val="a4"/>
        <w:ind w:left="0"/>
        <w:rPr>
          <w:rFonts w:ascii="Times New Roman" w:hAnsi="Times New Roman"/>
          <w:sz w:val="20"/>
          <w:szCs w:val="20"/>
        </w:rPr>
      </w:pPr>
    </w:p>
    <w:p w:rsidR="00112596" w:rsidRPr="00805BF2" w:rsidRDefault="00112596" w:rsidP="00112596">
      <w:pPr>
        <w:pStyle w:val="a4"/>
        <w:ind w:left="0"/>
        <w:rPr>
          <w:rFonts w:ascii="Times New Roman" w:hAnsi="Times New Roman"/>
          <w:sz w:val="20"/>
          <w:szCs w:val="20"/>
        </w:rPr>
      </w:pPr>
      <w:r w:rsidRPr="00805BF2">
        <w:rPr>
          <w:rFonts w:ascii="Times New Roman" w:hAnsi="Times New Roman"/>
          <w:sz w:val="20"/>
          <w:szCs w:val="20"/>
        </w:rPr>
        <w:t xml:space="preserve">В классе по </w:t>
      </w:r>
      <w:proofErr w:type="spellStart"/>
      <w:r w:rsidRPr="00805BF2">
        <w:rPr>
          <w:rFonts w:ascii="Times New Roman" w:hAnsi="Times New Roman"/>
          <w:sz w:val="20"/>
          <w:szCs w:val="20"/>
        </w:rPr>
        <w:t>списку________человек</w:t>
      </w:r>
      <w:proofErr w:type="spellEnd"/>
      <w:r w:rsidRPr="00805BF2">
        <w:rPr>
          <w:rFonts w:ascii="Times New Roman" w:hAnsi="Times New Roman"/>
          <w:sz w:val="20"/>
          <w:szCs w:val="20"/>
        </w:rPr>
        <w:t xml:space="preserve">. </w:t>
      </w:r>
    </w:p>
    <w:p w:rsidR="00112596" w:rsidRPr="00805BF2" w:rsidRDefault="00112596" w:rsidP="00112596">
      <w:pPr>
        <w:pStyle w:val="a4"/>
        <w:ind w:left="0"/>
        <w:rPr>
          <w:rFonts w:ascii="Times New Roman" w:hAnsi="Times New Roman"/>
          <w:sz w:val="20"/>
          <w:szCs w:val="20"/>
        </w:rPr>
      </w:pPr>
      <w:r w:rsidRPr="00805BF2">
        <w:rPr>
          <w:rFonts w:ascii="Times New Roman" w:hAnsi="Times New Roman"/>
          <w:sz w:val="20"/>
          <w:szCs w:val="20"/>
        </w:rPr>
        <w:t xml:space="preserve">Участвовало в </w:t>
      </w:r>
      <w:proofErr w:type="spellStart"/>
      <w:r w:rsidRPr="00805BF2">
        <w:rPr>
          <w:rFonts w:ascii="Times New Roman" w:hAnsi="Times New Roman"/>
          <w:sz w:val="20"/>
          <w:szCs w:val="20"/>
        </w:rPr>
        <w:t>аттестации__________человек</w:t>
      </w:r>
      <w:proofErr w:type="spellEnd"/>
      <w:r w:rsidRPr="00805BF2">
        <w:rPr>
          <w:rFonts w:ascii="Times New Roman" w:hAnsi="Times New Roman"/>
          <w:sz w:val="20"/>
          <w:szCs w:val="20"/>
        </w:rPr>
        <w:t xml:space="preserve">. </w:t>
      </w:r>
    </w:p>
    <w:p w:rsidR="00112596" w:rsidRPr="00805BF2" w:rsidRDefault="00112596" w:rsidP="00112596">
      <w:pPr>
        <w:pStyle w:val="a4"/>
        <w:tabs>
          <w:tab w:val="left" w:pos="5103"/>
          <w:tab w:val="left" w:pos="5529"/>
          <w:tab w:val="left" w:pos="5812"/>
        </w:tabs>
        <w:ind w:left="0"/>
        <w:rPr>
          <w:rFonts w:ascii="Times New Roman" w:hAnsi="Times New Roman"/>
          <w:sz w:val="20"/>
          <w:szCs w:val="20"/>
        </w:rPr>
      </w:pPr>
      <w:proofErr w:type="gramStart"/>
      <w:r w:rsidRPr="00805BF2">
        <w:rPr>
          <w:rFonts w:ascii="Times New Roman" w:hAnsi="Times New Roman"/>
          <w:sz w:val="20"/>
          <w:szCs w:val="20"/>
        </w:rPr>
        <w:t>Не участвовали, Ф.И., причина)_______________________________________________________________</w:t>
      </w:r>
      <w:proofErr w:type="gramEnd"/>
    </w:p>
    <w:p w:rsidR="00112596" w:rsidRPr="00805BF2" w:rsidRDefault="00112596" w:rsidP="00112596">
      <w:pPr>
        <w:pStyle w:val="a4"/>
        <w:ind w:left="0"/>
        <w:rPr>
          <w:rFonts w:ascii="Times New Roman" w:hAnsi="Times New Roman"/>
          <w:sz w:val="20"/>
          <w:szCs w:val="20"/>
        </w:rPr>
      </w:pPr>
      <w:r w:rsidRPr="00805BF2">
        <w:rPr>
          <w:rFonts w:ascii="Times New Roman" w:hAnsi="Times New Roman"/>
          <w:sz w:val="20"/>
          <w:szCs w:val="20"/>
        </w:rPr>
        <w:t>______________________________________________________________________________________</w:t>
      </w:r>
    </w:p>
    <w:tbl>
      <w:tblPr>
        <w:tblW w:w="1017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817"/>
        <w:gridCol w:w="1590"/>
        <w:gridCol w:w="2379"/>
        <w:gridCol w:w="1894"/>
        <w:gridCol w:w="1894"/>
        <w:gridCol w:w="1599"/>
      </w:tblGrid>
      <w:tr w:rsidR="00112596" w:rsidRPr="00805BF2" w:rsidTr="00112596">
        <w:tc>
          <w:tcPr>
            <w:tcW w:w="817" w:type="dxa"/>
          </w:tcPr>
          <w:p w:rsidR="00112596" w:rsidRPr="00805BF2" w:rsidRDefault="00112596" w:rsidP="007C2FB3">
            <w:pPr>
              <w:pStyle w:val="a4"/>
              <w:ind w:left="0"/>
              <w:jc w:val="center"/>
              <w:rPr>
                <w:rFonts w:ascii="Times New Roman" w:hAnsi="Times New Roman"/>
                <w:sz w:val="20"/>
                <w:szCs w:val="20"/>
              </w:rPr>
            </w:pPr>
            <w:r w:rsidRPr="00805BF2">
              <w:rPr>
                <w:rFonts w:ascii="Times New Roman" w:hAnsi="Times New Roman"/>
                <w:sz w:val="20"/>
                <w:szCs w:val="20"/>
              </w:rPr>
              <w:t xml:space="preserve">№ </w:t>
            </w:r>
            <w:proofErr w:type="gramStart"/>
            <w:r w:rsidRPr="00805BF2">
              <w:rPr>
                <w:rFonts w:ascii="Times New Roman" w:hAnsi="Times New Roman"/>
                <w:sz w:val="20"/>
                <w:szCs w:val="20"/>
              </w:rPr>
              <w:t>п</w:t>
            </w:r>
            <w:proofErr w:type="gramEnd"/>
            <w:r w:rsidRPr="00805BF2">
              <w:rPr>
                <w:rFonts w:ascii="Times New Roman" w:hAnsi="Times New Roman"/>
                <w:sz w:val="20"/>
                <w:szCs w:val="20"/>
              </w:rPr>
              <w:t>/п</w:t>
            </w:r>
          </w:p>
        </w:tc>
        <w:tc>
          <w:tcPr>
            <w:tcW w:w="1590" w:type="dxa"/>
            <w:shd w:val="clear" w:color="auto" w:fill="FFFFFF" w:themeFill="background1"/>
          </w:tcPr>
          <w:p w:rsidR="00112596" w:rsidRPr="00805BF2" w:rsidRDefault="00112596" w:rsidP="007C2FB3">
            <w:pPr>
              <w:pStyle w:val="a4"/>
              <w:ind w:left="0"/>
              <w:jc w:val="center"/>
              <w:rPr>
                <w:rFonts w:ascii="Times New Roman" w:hAnsi="Times New Roman"/>
                <w:sz w:val="20"/>
                <w:szCs w:val="20"/>
              </w:rPr>
            </w:pPr>
            <w:r w:rsidRPr="00805BF2">
              <w:rPr>
                <w:rFonts w:ascii="Times New Roman" w:hAnsi="Times New Roman"/>
                <w:sz w:val="20"/>
                <w:szCs w:val="20"/>
              </w:rPr>
              <w:t xml:space="preserve">Дата проведения </w:t>
            </w:r>
          </w:p>
        </w:tc>
        <w:tc>
          <w:tcPr>
            <w:tcW w:w="2379" w:type="dxa"/>
            <w:shd w:val="clear" w:color="auto" w:fill="FFFFFF" w:themeFill="background1"/>
          </w:tcPr>
          <w:p w:rsidR="00112596" w:rsidRPr="00805BF2" w:rsidRDefault="00112596" w:rsidP="007C2FB3">
            <w:pPr>
              <w:pStyle w:val="a4"/>
              <w:ind w:left="0"/>
              <w:jc w:val="center"/>
              <w:rPr>
                <w:rFonts w:ascii="Times New Roman" w:hAnsi="Times New Roman"/>
                <w:sz w:val="20"/>
                <w:szCs w:val="20"/>
              </w:rPr>
            </w:pPr>
            <w:r w:rsidRPr="00805BF2">
              <w:rPr>
                <w:rFonts w:ascii="Times New Roman" w:hAnsi="Times New Roman"/>
                <w:sz w:val="20"/>
                <w:szCs w:val="20"/>
                <w:shd w:val="clear" w:color="auto" w:fill="FFFFFF" w:themeFill="background1"/>
              </w:rPr>
              <w:t>Ф.И.</w:t>
            </w:r>
            <w:r w:rsidRPr="00805BF2">
              <w:rPr>
                <w:rFonts w:ascii="Times New Roman" w:hAnsi="Times New Roman"/>
                <w:sz w:val="20"/>
                <w:szCs w:val="20"/>
              </w:rPr>
              <w:t xml:space="preserve"> учащегося</w:t>
            </w:r>
          </w:p>
        </w:tc>
        <w:tc>
          <w:tcPr>
            <w:tcW w:w="1894" w:type="dxa"/>
          </w:tcPr>
          <w:p w:rsidR="00112596" w:rsidRPr="00805BF2" w:rsidRDefault="00112596" w:rsidP="007C2FB3">
            <w:pPr>
              <w:pStyle w:val="a4"/>
              <w:ind w:left="0"/>
              <w:jc w:val="center"/>
              <w:rPr>
                <w:rFonts w:ascii="Times New Roman" w:hAnsi="Times New Roman"/>
                <w:sz w:val="20"/>
                <w:szCs w:val="20"/>
              </w:rPr>
            </w:pPr>
            <w:r w:rsidRPr="00805BF2">
              <w:rPr>
                <w:rFonts w:ascii="Times New Roman" w:hAnsi="Times New Roman"/>
                <w:sz w:val="20"/>
                <w:szCs w:val="20"/>
              </w:rPr>
              <w:t>Номер варианта, билета, тема проекта, работы</w:t>
            </w:r>
          </w:p>
        </w:tc>
        <w:tc>
          <w:tcPr>
            <w:tcW w:w="1894" w:type="dxa"/>
          </w:tcPr>
          <w:p w:rsidR="00112596" w:rsidRPr="00805BF2" w:rsidRDefault="00112596" w:rsidP="007C2FB3">
            <w:pPr>
              <w:pStyle w:val="a4"/>
              <w:ind w:left="0"/>
              <w:jc w:val="center"/>
              <w:rPr>
                <w:rFonts w:ascii="Times New Roman" w:hAnsi="Times New Roman"/>
                <w:sz w:val="20"/>
                <w:szCs w:val="20"/>
              </w:rPr>
            </w:pPr>
            <w:r w:rsidRPr="00805BF2">
              <w:rPr>
                <w:rFonts w:ascii="Times New Roman" w:hAnsi="Times New Roman"/>
                <w:sz w:val="20"/>
                <w:szCs w:val="20"/>
              </w:rPr>
              <w:t>Отметка за год</w:t>
            </w:r>
          </w:p>
        </w:tc>
        <w:tc>
          <w:tcPr>
            <w:tcW w:w="1599" w:type="dxa"/>
          </w:tcPr>
          <w:p w:rsidR="00112596" w:rsidRPr="00805BF2" w:rsidRDefault="00112596" w:rsidP="007C2FB3">
            <w:pPr>
              <w:pStyle w:val="a4"/>
              <w:ind w:left="0"/>
              <w:jc w:val="center"/>
              <w:rPr>
                <w:rFonts w:ascii="Times New Roman" w:hAnsi="Times New Roman"/>
                <w:sz w:val="20"/>
                <w:szCs w:val="20"/>
              </w:rPr>
            </w:pPr>
            <w:r w:rsidRPr="00805BF2">
              <w:rPr>
                <w:rFonts w:ascii="Times New Roman" w:hAnsi="Times New Roman"/>
                <w:sz w:val="20"/>
                <w:szCs w:val="20"/>
              </w:rPr>
              <w:t>Отметка на аттестации</w:t>
            </w:r>
          </w:p>
        </w:tc>
      </w:tr>
      <w:tr w:rsidR="00112596" w:rsidRPr="00805BF2" w:rsidTr="00112596">
        <w:tc>
          <w:tcPr>
            <w:tcW w:w="817" w:type="dxa"/>
          </w:tcPr>
          <w:p w:rsidR="00112596" w:rsidRPr="00805BF2" w:rsidRDefault="00112596" w:rsidP="007C2FB3">
            <w:pPr>
              <w:pStyle w:val="a4"/>
              <w:ind w:left="0" w:hanging="567"/>
              <w:rPr>
                <w:rFonts w:ascii="Times New Roman" w:hAnsi="Times New Roman"/>
                <w:sz w:val="20"/>
                <w:szCs w:val="20"/>
              </w:rPr>
            </w:pPr>
          </w:p>
        </w:tc>
        <w:tc>
          <w:tcPr>
            <w:tcW w:w="1590" w:type="dxa"/>
            <w:shd w:val="clear" w:color="auto" w:fill="FFFFFF" w:themeFill="background1"/>
          </w:tcPr>
          <w:p w:rsidR="00112596" w:rsidRPr="00805BF2" w:rsidRDefault="00112596" w:rsidP="007C2FB3">
            <w:pPr>
              <w:pStyle w:val="a4"/>
              <w:ind w:left="0"/>
              <w:rPr>
                <w:rFonts w:ascii="Times New Roman" w:hAnsi="Times New Roman"/>
                <w:sz w:val="20"/>
                <w:szCs w:val="20"/>
              </w:rPr>
            </w:pPr>
          </w:p>
        </w:tc>
        <w:tc>
          <w:tcPr>
            <w:tcW w:w="2379" w:type="dxa"/>
            <w:shd w:val="clear" w:color="auto" w:fill="FFFFFF" w:themeFill="background1"/>
          </w:tcPr>
          <w:p w:rsidR="00112596" w:rsidRPr="00805BF2" w:rsidRDefault="00112596" w:rsidP="007C2FB3">
            <w:pPr>
              <w:pStyle w:val="a4"/>
              <w:ind w:left="0"/>
              <w:rPr>
                <w:rFonts w:ascii="Times New Roman" w:hAnsi="Times New Roman"/>
                <w:sz w:val="20"/>
                <w:szCs w:val="20"/>
              </w:rPr>
            </w:pPr>
          </w:p>
        </w:tc>
        <w:tc>
          <w:tcPr>
            <w:tcW w:w="1894" w:type="dxa"/>
          </w:tcPr>
          <w:p w:rsidR="00112596" w:rsidRPr="00805BF2" w:rsidRDefault="00112596" w:rsidP="007C2FB3">
            <w:pPr>
              <w:pStyle w:val="a4"/>
              <w:ind w:left="0"/>
              <w:rPr>
                <w:rFonts w:ascii="Times New Roman" w:hAnsi="Times New Roman"/>
                <w:sz w:val="20"/>
                <w:szCs w:val="20"/>
              </w:rPr>
            </w:pPr>
          </w:p>
        </w:tc>
        <w:tc>
          <w:tcPr>
            <w:tcW w:w="1894" w:type="dxa"/>
          </w:tcPr>
          <w:p w:rsidR="00112596" w:rsidRPr="00805BF2" w:rsidRDefault="00112596" w:rsidP="007C2FB3">
            <w:pPr>
              <w:pStyle w:val="a4"/>
              <w:ind w:left="0"/>
              <w:rPr>
                <w:rFonts w:ascii="Times New Roman" w:hAnsi="Times New Roman"/>
                <w:sz w:val="20"/>
                <w:szCs w:val="20"/>
              </w:rPr>
            </w:pPr>
          </w:p>
        </w:tc>
        <w:tc>
          <w:tcPr>
            <w:tcW w:w="1599" w:type="dxa"/>
          </w:tcPr>
          <w:p w:rsidR="00112596" w:rsidRPr="00805BF2" w:rsidRDefault="00112596" w:rsidP="007C2FB3">
            <w:pPr>
              <w:pStyle w:val="a4"/>
              <w:ind w:left="0"/>
              <w:rPr>
                <w:rFonts w:ascii="Times New Roman" w:hAnsi="Times New Roman"/>
                <w:sz w:val="20"/>
                <w:szCs w:val="20"/>
              </w:rPr>
            </w:pPr>
          </w:p>
        </w:tc>
      </w:tr>
      <w:tr w:rsidR="00112596" w:rsidRPr="00805BF2" w:rsidTr="00112596">
        <w:tc>
          <w:tcPr>
            <w:tcW w:w="817" w:type="dxa"/>
          </w:tcPr>
          <w:p w:rsidR="00112596" w:rsidRPr="00805BF2" w:rsidRDefault="00112596" w:rsidP="007C2FB3">
            <w:pPr>
              <w:pStyle w:val="a4"/>
              <w:ind w:left="0"/>
              <w:rPr>
                <w:rFonts w:ascii="Times New Roman" w:hAnsi="Times New Roman"/>
                <w:sz w:val="20"/>
                <w:szCs w:val="20"/>
              </w:rPr>
            </w:pPr>
          </w:p>
        </w:tc>
        <w:tc>
          <w:tcPr>
            <w:tcW w:w="1590" w:type="dxa"/>
            <w:shd w:val="clear" w:color="auto" w:fill="FFFFFF" w:themeFill="background1"/>
          </w:tcPr>
          <w:p w:rsidR="00112596" w:rsidRPr="00805BF2" w:rsidRDefault="00112596" w:rsidP="007C2FB3">
            <w:pPr>
              <w:pStyle w:val="a4"/>
              <w:ind w:left="0"/>
              <w:rPr>
                <w:rFonts w:ascii="Times New Roman" w:hAnsi="Times New Roman"/>
                <w:sz w:val="20"/>
                <w:szCs w:val="20"/>
              </w:rPr>
            </w:pPr>
          </w:p>
        </w:tc>
        <w:tc>
          <w:tcPr>
            <w:tcW w:w="2379" w:type="dxa"/>
            <w:shd w:val="clear" w:color="auto" w:fill="FFFFFF" w:themeFill="background1"/>
          </w:tcPr>
          <w:p w:rsidR="00112596" w:rsidRPr="00805BF2" w:rsidRDefault="00112596" w:rsidP="007C2FB3">
            <w:pPr>
              <w:pStyle w:val="a4"/>
              <w:ind w:left="0"/>
              <w:rPr>
                <w:rFonts w:ascii="Times New Roman" w:hAnsi="Times New Roman"/>
                <w:sz w:val="20"/>
                <w:szCs w:val="20"/>
              </w:rPr>
            </w:pPr>
          </w:p>
        </w:tc>
        <w:tc>
          <w:tcPr>
            <w:tcW w:w="1894" w:type="dxa"/>
          </w:tcPr>
          <w:p w:rsidR="00112596" w:rsidRPr="00805BF2" w:rsidRDefault="00112596" w:rsidP="007C2FB3">
            <w:pPr>
              <w:pStyle w:val="a4"/>
              <w:ind w:left="0"/>
              <w:rPr>
                <w:rFonts w:ascii="Times New Roman" w:hAnsi="Times New Roman"/>
                <w:sz w:val="20"/>
                <w:szCs w:val="20"/>
              </w:rPr>
            </w:pPr>
          </w:p>
        </w:tc>
        <w:tc>
          <w:tcPr>
            <w:tcW w:w="1894" w:type="dxa"/>
          </w:tcPr>
          <w:p w:rsidR="00112596" w:rsidRPr="00805BF2" w:rsidRDefault="00112596" w:rsidP="007C2FB3">
            <w:pPr>
              <w:pStyle w:val="a4"/>
              <w:ind w:left="0"/>
              <w:rPr>
                <w:rFonts w:ascii="Times New Roman" w:hAnsi="Times New Roman"/>
                <w:sz w:val="20"/>
                <w:szCs w:val="20"/>
              </w:rPr>
            </w:pPr>
          </w:p>
        </w:tc>
        <w:tc>
          <w:tcPr>
            <w:tcW w:w="1599" w:type="dxa"/>
          </w:tcPr>
          <w:p w:rsidR="00112596" w:rsidRPr="00805BF2" w:rsidRDefault="00112596" w:rsidP="007C2FB3">
            <w:pPr>
              <w:pStyle w:val="a4"/>
              <w:ind w:left="0"/>
              <w:rPr>
                <w:rFonts w:ascii="Times New Roman" w:hAnsi="Times New Roman"/>
                <w:sz w:val="20"/>
                <w:szCs w:val="20"/>
              </w:rPr>
            </w:pPr>
          </w:p>
        </w:tc>
      </w:tr>
      <w:tr w:rsidR="00112596" w:rsidRPr="00805BF2" w:rsidTr="00112596">
        <w:tc>
          <w:tcPr>
            <w:tcW w:w="817" w:type="dxa"/>
          </w:tcPr>
          <w:p w:rsidR="00112596" w:rsidRPr="00805BF2" w:rsidRDefault="00112596" w:rsidP="007C2FB3">
            <w:pPr>
              <w:pStyle w:val="a4"/>
              <w:ind w:left="0"/>
              <w:rPr>
                <w:rFonts w:ascii="Times New Roman" w:hAnsi="Times New Roman"/>
                <w:sz w:val="20"/>
                <w:szCs w:val="20"/>
              </w:rPr>
            </w:pPr>
          </w:p>
        </w:tc>
        <w:tc>
          <w:tcPr>
            <w:tcW w:w="1590" w:type="dxa"/>
          </w:tcPr>
          <w:p w:rsidR="00112596" w:rsidRPr="00805BF2" w:rsidRDefault="00112596" w:rsidP="007C2FB3">
            <w:pPr>
              <w:pStyle w:val="a4"/>
              <w:ind w:left="0"/>
              <w:rPr>
                <w:rFonts w:ascii="Times New Roman" w:hAnsi="Times New Roman"/>
                <w:sz w:val="20"/>
                <w:szCs w:val="20"/>
              </w:rPr>
            </w:pPr>
          </w:p>
        </w:tc>
        <w:tc>
          <w:tcPr>
            <w:tcW w:w="2379" w:type="dxa"/>
          </w:tcPr>
          <w:p w:rsidR="00112596" w:rsidRPr="00805BF2" w:rsidRDefault="00112596" w:rsidP="007C2FB3">
            <w:pPr>
              <w:pStyle w:val="a4"/>
              <w:ind w:left="0"/>
              <w:rPr>
                <w:rFonts w:ascii="Times New Roman" w:hAnsi="Times New Roman"/>
                <w:sz w:val="20"/>
                <w:szCs w:val="20"/>
              </w:rPr>
            </w:pPr>
          </w:p>
        </w:tc>
        <w:tc>
          <w:tcPr>
            <w:tcW w:w="1894" w:type="dxa"/>
          </w:tcPr>
          <w:p w:rsidR="00112596" w:rsidRPr="00805BF2" w:rsidRDefault="00112596" w:rsidP="007C2FB3">
            <w:pPr>
              <w:pStyle w:val="a4"/>
              <w:ind w:left="0"/>
              <w:rPr>
                <w:rFonts w:ascii="Times New Roman" w:hAnsi="Times New Roman"/>
                <w:sz w:val="20"/>
                <w:szCs w:val="20"/>
              </w:rPr>
            </w:pPr>
          </w:p>
        </w:tc>
        <w:tc>
          <w:tcPr>
            <w:tcW w:w="1894" w:type="dxa"/>
          </w:tcPr>
          <w:p w:rsidR="00112596" w:rsidRPr="00805BF2" w:rsidRDefault="00112596" w:rsidP="007C2FB3">
            <w:pPr>
              <w:pStyle w:val="a4"/>
              <w:ind w:left="0"/>
              <w:rPr>
                <w:rFonts w:ascii="Times New Roman" w:hAnsi="Times New Roman"/>
                <w:sz w:val="20"/>
                <w:szCs w:val="20"/>
              </w:rPr>
            </w:pPr>
          </w:p>
        </w:tc>
        <w:tc>
          <w:tcPr>
            <w:tcW w:w="1599" w:type="dxa"/>
          </w:tcPr>
          <w:p w:rsidR="00112596" w:rsidRPr="00805BF2" w:rsidRDefault="00112596" w:rsidP="007C2FB3">
            <w:pPr>
              <w:pStyle w:val="a4"/>
              <w:ind w:left="0"/>
              <w:rPr>
                <w:rFonts w:ascii="Times New Roman" w:hAnsi="Times New Roman"/>
                <w:sz w:val="20"/>
                <w:szCs w:val="20"/>
              </w:rPr>
            </w:pPr>
          </w:p>
        </w:tc>
      </w:tr>
      <w:tr w:rsidR="00112596" w:rsidRPr="00805BF2" w:rsidTr="00112596">
        <w:tc>
          <w:tcPr>
            <w:tcW w:w="817" w:type="dxa"/>
          </w:tcPr>
          <w:p w:rsidR="00112596" w:rsidRPr="00805BF2" w:rsidRDefault="00112596" w:rsidP="007C2FB3">
            <w:pPr>
              <w:pStyle w:val="a4"/>
              <w:ind w:left="0"/>
              <w:rPr>
                <w:rFonts w:ascii="Times New Roman" w:hAnsi="Times New Roman"/>
                <w:sz w:val="20"/>
                <w:szCs w:val="20"/>
              </w:rPr>
            </w:pPr>
          </w:p>
        </w:tc>
        <w:tc>
          <w:tcPr>
            <w:tcW w:w="1590" w:type="dxa"/>
          </w:tcPr>
          <w:p w:rsidR="00112596" w:rsidRPr="00805BF2" w:rsidRDefault="00112596" w:rsidP="007C2FB3">
            <w:pPr>
              <w:pStyle w:val="a4"/>
              <w:ind w:left="0"/>
              <w:rPr>
                <w:rFonts w:ascii="Times New Roman" w:hAnsi="Times New Roman"/>
                <w:sz w:val="20"/>
                <w:szCs w:val="20"/>
              </w:rPr>
            </w:pPr>
          </w:p>
        </w:tc>
        <w:tc>
          <w:tcPr>
            <w:tcW w:w="2379" w:type="dxa"/>
          </w:tcPr>
          <w:p w:rsidR="00112596" w:rsidRPr="00805BF2" w:rsidRDefault="00112596" w:rsidP="007C2FB3">
            <w:pPr>
              <w:pStyle w:val="a4"/>
              <w:ind w:left="0"/>
              <w:rPr>
                <w:rFonts w:ascii="Times New Roman" w:hAnsi="Times New Roman"/>
                <w:sz w:val="20"/>
                <w:szCs w:val="20"/>
              </w:rPr>
            </w:pPr>
          </w:p>
        </w:tc>
        <w:tc>
          <w:tcPr>
            <w:tcW w:w="1894" w:type="dxa"/>
          </w:tcPr>
          <w:p w:rsidR="00112596" w:rsidRPr="00805BF2" w:rsidRDefault="00112596" w:rsidP="007C2FB3">
            <w:pPr>
              <w:pStyle w:val="a4"/>
              <w:ind w:left="0"/>
              <w:rPr>
                <w:rFonts w:ascii="Times New Roman" w:hAnsi="Times New Roman"/>
                <w:sz w:val="20"/>
                <w:szCs w:val="20"/>
              </w:rPr>
            </w:pPr>
          </w:p>
        </w:tc>
        <w:tc>
          <w:tcPr>
            <w:tcW w:w="1894" w:type="dxa"/>
          </w:tcPr>
          <w:p w:rsidR="00112596" w:rsidRPr="00805BF2" w:rsidRDefault="00112596" w:rsidP="007C2FB3">
            <w:pPr>
              <w:pStyle w:val="a4"/>
              <w:ind w:left="0"/>
              <w:rPr>
                <w:rFonts w:ascii="Times New Roman" w:hAnsi="Times New Roman"/>
                <w:sz w:val="20"/>
                <w:szCs w:val="20"/>
              </w:rPr>
            </w:pPr>
          </w:p>
        </w:tc>
        <w:tc>
          <w:tcPr>
            <w:tcW w:w="1599" w:type="dxa"/>
          </w:tcPr>
          <w:p w:rsidR="00112596" w:rsidRPr="00805BF2" w:rsidRDefault="00112596" w:rsidP="007C2FB3">
            <w:pPr>
              <w:pStyle w:val="a4"/>
              <w:ind w:left="0"/>
              <w:rPr>
                <w:rFonts w:ascii="Times New Roman" w:hAnsi="Times New Roman"/>
                <w:sz w:val="20"/>
                <w:szCs w:val="20"/>
              </w:rPr>
            </w:pPr>
          </w:p>
        </w:tc>
      </w:tr>
    </w:tbl>
    <w:p w:rsidR="00112596" w:rsidRPr="00805BF2" w:rsidRDefault="00112596" w:rsidP="00112596">
      <w:pPr>
        <w:pStyle w:val="a4"/>
        <w:ind w:left="0"/>
        <w:rPr>
          <w:sz w:val="20"/>
          <w:szCs w:val="20"/>
        </w:rPr>
      </w:pPr>
    </w:p>
    <w:p w:rsidR="00112596" w:rsidRPr="00805BF2" w:rsidRDefault="00112596" w:rsidP="00112596">
      <w:pPr>
        <w:pStyle w:val="a4"/>
        <w:ind w:left="0"/>
        <w:rPr>
          <w:rFonts w:ascii="Times New Roman" w:hAnsi="Times New Roman"/>
          <w:sz w:val="20"/>
          <w:szCs w:val="20"/>
        </w:rPr>
      </w:pPr>
    </w:p>
    <w:p w:rsidR="00112596" w:rsidRPr="00805BF2" w:rsidRDefault="00112596" w:rsidP="00112596">
      <w:pPr>
        <w:pStyle w:val="a4"/>
        <w:ind w:left="0"/>
        <w:jc w:val="center"/>
        <w:rPr>
          <w:rFonts w:ascii="Times New Roman" w:hAnsi="Times New Roman"/>
          <w:b/>
          <w:sz w:val="20"/>
          <w:szCs w:val="20"/>
        </w:rPr>
      </w:pPr>
    </w:p>
    <w:p w:rsidR="00112596" w:rsidRPr="00805BF2" w:rsidRDefault="00112596" w:rsidP="00112596">
      <w:pPr>
        <w:pStyle w:val="a4"/>
        <w:ind w:left="0"/>
        <w:jc w:val="center"/>
        <w:rPr>
          <w:rFonts w:ascii="Times New Roman" w:hAnsi="Times New Roman"/>
          <w:b/>
          <w:sz w:val="20"/>
          <w:szCs w:val="20"/>
        </w:rPr>
      </w:pPr>
      <w:r w:rsidRPr="00805BF2">
        <w:rPr>
          <w:rFonts w:ascii="Times New Roman" w:hAnsi="Times New Roman"/>
          <w:b/>
          <w:sz w:val="20"/>
          <w:szCs w:val="20"/>
        </w:rPr>
        <w:t xml:space="preserve">Анализ результатов промежуточной аттестации в 2016-2017  </w:t>
      </w:r>
      <w:proofErr w:type="spellStart"/>
      <w:r w:rsidRPr="00805BF2">
        <w:rPr>
          <w:rFonts w:ascii="Times New Roman" w:hAnsi="Times New Roman"/>
          <w:b/>
          <w:sz w:val="20"/>
          <w:szCs w:val="20"/>
        </w:rPr>
        <w:t>уч</w:t>
      </w:r>
      <w:proofErr w:type="gramStart"/>
      <w:r w:rsidRPr="00805BF2">
        <w:rPr>
          <w:rFonts w:ascii="Times New Roman" w:hAnsi="Times New Roman"/>
          <w:b/>
          <w:sz w:val="20"/>
          <w:szCs w:val="20"/>
        </w:rPr>
        <w:t>.г</w:t>
      </w:r>
      <w:proofErr w:type="gramEnd"/>
      <w:r w:rsidRPr="00805BF2">
        <w:rPr>
          <w:rFonts w:ascii="Times New Roman" w:hAnsi="Times New Roman"/>
          <w:b/>
          <w:sz w:val="20"/>
          <w:szCs w:val="20"/>
        </w:rPr>
        <w:t>оду</w:t>
      </w:r>
      <w:proofErr w:type="spellEnd"/>
    </w:p>
    <w:p w:rsidR="00112596" w:rsidRPr="00805BF2" w:rsidRDefault="00112596" w:rsidP="00112596">
      <w:pPr>
        <w:pStyle w:val="a4"/>
        <w:ind w:left="0"/>
        <w:jc w:val="center"/>
        <w:rPr>
          <w:rFonts w:ascii="Times New Roman" w:hAnsi="Times New Roman"/>
          <w:b/>
          <w:sz w:val="20"/>
          <w:szCs w:val="20"/>
        </w:rPr>
      </w:pPr>
      <w:r w:rsidRPr="00805BF2">
        <w:rPr>
          <w:rFonts w:ascii="Times New Roman" w:hAnsi="Times New Roman"/>
          <w:b/>
          <w:sz w:val="20"/>
          <w:szCs w:val="20"/>
        </w:rPr>
        <w:t xml:space="preserve"> в _____классе по предмету_________</w:t>
      </w:r>
    </w:p>
    <w:p w:rsidR="00112596" w:rsidRPr="00805BF2" w:rsidRDefault="00112596" w:rsidP="00112596">
      <w:pPr>
        <w:pStyle w:val="a4"/>
        <w:ind w:left="0"/>
        <w:rPr>
          <w:rFonts w:ascii="Times New Roman" w:hAnsi="Times New Roman"/>
          <w:sz w:val="20"/>
          <w:szCs w:val="20"/>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526"/>
        <w:gridCol w:w="1134"/>
        <w:gridCol w:w="1276"/>
        <w:gridCol w:w="1275"/>
        <w:gridCol w:w="1701"/>
        <w:gridCol w:w="1985"/>
      </w:tblGrid>
      <w:tr w:rsidR="00112596" w:rsidRPr="00805BF2" w:rsidTr="007C2FB3">
        <w:tc>
          <w:tcPr>
            <w:tcW w:w="1526" w:type="dxa"/>
          </w:tcPr>
          <w:p w:rsidR="00112596" w:rsidRPr="00805BF2" w:rsidRDefault="00112596" w:rsidP="007C2FB3">
            <w:pPr>
              <w:pStyle w:val="a4"/>
              <w:ind w:left="0"/>
              <w:jc w:val="center"/>
              <w:rPr>
                <w:rFonts w:ascii="Times New Roman" w:hAnsi="Times New Roman"/>
                <w:sz w:val="20"/>
                <w:szCs w:val="20"/>
              </w:rPr>
            </w:pPr>
            <w:r w:rsidRPr="00805BF2">
              <w:rPr>
                <w:rFonts w:ascii="Times New Roman" w:hAnsi="Times New Roman"/>
                <w:sz w:val="20"/>
                <w:szCs w:val="20"/>
              </w:rPr>
              <w:t>Кол-во «5»</w:t>
            </w:r>
          </w:p>
        </w:tc>
        <w:tc>
          <w:tcPr>
            <w:tcW w:w="1134" w:type="dxa"/>
          </w:tcPr>
          <w:p w:rsidR="00112596" w:rsidRPr="00805BF2" w:rsidRDefault="00112596" w:rsidP="007C2FB3">
            <w:pPr>
              <w:pStyle w:val="a4"/>
              <w:ind w:left="0"/>
              <w:jc w:val="center"/>
              <w:rPr>
                <w:rFonts w:ascii="Times New Roman" w:hAnsi="Times New Roman"/>
                <w:sz w:val="20"/>
                <w:szCs w:val="20"/>
              </w:rPr>
            </w:pPr>
            <w:r w:rsidRPr="00805BF2">
              <w:rPr>
                <w:rFonts w:ascii="Times New Roman" w:hAnsi="Times New Roman"/>
                <w:sz w:val="20"/>
                <w:szCs w:val="20"/>
              </w:rPr>
              <w:t>Кол-во «4»</w:t>
            </w:r>
          </w:p>
        </w:tc>
        <w:tc>
          <w:tcPr>
            <w:tcW w:w="1276" w:type="dxa"/>
          </w:tcPr>
          <w:p w:rsidR="00112596" w:rsidRPr="00805BF2" w:rsidRDefault="00112596" w:rsidP="007C2FB3">
            <w:pPr>
              <w:pStyle w:val="a4"/>
              <w:ind w:left="0"/>
              <w:jc w:val="center"/>
              <w:rPr>
                <w:rFonts w:ascii="Times New Roman" w:hAnsi="Times New Roman"/>
                <w:sz w:val="20"/>
                <w:szCs w:val="20"/>
              </w:rPr>
            </w:pPr>
            <w:r w:rsidRPr="00805BF2">
              <w:rPr>
                <w:rFonts w:ascii="Times New Roman" w:hAnsi="Times New Roman"/>
                <w:sz w:val="20"/>
                <w:szCs w:val="20"/>
              </w:rPr>
              <w:t>Кол-во «3»</w:t>
            </w:r>
          </w:p>
        </w:tc>
        <w:tc>
          <w:tcPr>
            <w:tcW w:w="1275" w:type="dxa"/>
          </w:tcPr>
          <w:p w:rsidR="00112596" w:rsidRPr="00805BF2" w:rsidRDefault="00112596" w:rsidP="007C2FB3">
            <w:pPr>
              <w:pStyle w:val="a4"/>
              <w:ind w:left="0"/>
              <w:jc w:val="center"/>
              <w:rPr>
                <w:rFonts w:ascii="Times New Roman" w:hAnsi="Times New Roman"/>
                <w:sz w:val="20"/>
                <w:szCs w:val="20"/>
              </w:rPr>
            </w:pPr>
            <w:r w:rsidRPr="00805BF2">
              <w:rPr>
                <w:rFonts w:ascii="Times New Roman" w:hAnsi="Times New Roman"/>
                <w:sz w:val="20"/>
                <w:szCs w:val="20"/>
              </w:rPr>
              <w:t>Кол-во «2»</w:t>
            </w:r>
          </w:p>
        </w:tc>
        <w:tc>
          <w:tcPr>
            <w:tcW w:w="1701" w:type="dxa"/>
          </w:tcPr>
          <w:p w:rsidR="00112596" w:rsidRPr="00805BF2" w:rsidRDefault="00112596" w:rsidP="007C2FB3">
            <w:pPr>
              <w:pStyle w:val="a4"/>
              <w:ind w:left="0"/>
              <w:jc w:val="center"/>
              <w:rPr>
                <w:rFonts w:ascii="Times New Roman" w:hAnsi="Times New Roman"/>
                <w:sz w:val="20"/>
                <w:szCs w:val="20"/>
              </w:rPr>
            </w:pPr>
            <w:r w:rsidRPr="00805BF2">
              <w:rPr>
                <w:rFonts w:ascii="Times New Roman" w:hAnsi="Times New Roman"/>
                <w:sz w:val="20"/>
                <w:szCs w:val="20"/>
              </w:rPr>
              <w:t>Процент качества знаний</w:t>
            </w:r>
          </w:p>
        </w:tc>
        <w:tc>
          <w:tcPr>
            <w:tcW w:w="1985" w:type="dxa"/>
          </w:tcPr>
          <w:p w:rsidR="00112596" w:rsidRPr="00805BF2" w:rsidRDefault="00112596" w:rsidP="007C2FB3">
            <w:pPr>
              <w:pStyle w:val="a4"/>
              <w:ind w:left="0"/>
              <w:jc w:val="center"/>
              <w:rPr>
                <w:rFonts w:ascii="Times New Roman" w:hAnsi="Times New Roman"/>
                <w:sz w:val="20"/>
                <w:szCs w:val="20"/>
              </w:rPr>
            </w:pPr>
            <w:r w:rsidRPr="00805BF2">
              <w:rPr>
                <w:rFonts w:ascii="Times New Roman" w:hAnsi="Times New Roman"/>
                <w:sz w:val="20"/>
                <w:szCs w:val="20"/>
              </w:rPr>
              <w:t>Процент успеваемости</w:t>
            </w:r>
          </w:p>
        </w:tc>
      </w:tr>
      <w:tr w:rsidR="00112596" w:rsidRPr="00805BF2" w:rsidTr="007C2FB3">
        <w:tc>
          <w:tcPr>
            <w:tcW w:w="1526" w:type="dxa"/>
          </w:tcPr>
          <w:p w:rsidR="00112596" w:rsidRPr="00805BF2" w:rsidRDefault="00112596" w:rsidP="007C2FB3">
            <w:pPr>
              <w:pStyle w:val="a4"/>
              <w:ind w:left="0"/>
              <w:rPr>
                <w:rFonts w:ascii="Times New Roman" w:hAnsi="Times New Roman"/>
                <w:sz w:val="20"/>
                <w:szCs w:val="20"/>
              </w:rPr>
            </w:pPr>
          </w:p>
        </w:tc>
        <w:tc>
          <w:tcPr>
            <w:tcW w:w="1134" w:type="dxa"/>
          </w:tcPr>
          <w:p w:rsidR="00112596" w:rsidRPr="00805BF2" w:rsidRDefault="00112596" w:rsidP="007C2FB3">
            <w:pPr>
              <w:pStyle w:val="a4"/>
              <w:ind w:left="0"/>
              <w:rPr>
                <w:rFonts w:ascii="Times New Roman" w:hAnsi="Times New Roman"/>
                <w:sz w:val="20"/>
                <w:szCs w:val="20"/>
              </w:rPr>
            </w:pPr>
          </w:p>
        </w:tc>
        <w:tc>
          <w:tcPr>
            <w:tcW w:w="1276" w:type="dxa"/>
          </w:tcPr>
          <w:p w:rsidR="00112596" w:rsidRPr="00805BF2" w:rsidRDefault="00112596" w:rsidP="007C2FB3">
            <w:pPr>
              <w:pStyle w:val="a4"/>
              <w:ind w:left="0"/>
              <w:rPr>
                <w:rFonts w:ascii="Times New Roman" w:hAnsi="Times New Roman"/>
                <w:sz w:val="20"/>
                <w:szCs w:val="20"/>
              </w:rPr>
            </w:pPr>
          </w:p>
        </w:tc>
        <w:tc>
          <w:tcPr>
            <w:tcW w:w="1275" w:type="dxa"/>
          </w:tcPr>
          <w:p w:rsidR="00112596" w:rsidRPr="00805BF2" w:rsidRDefault="00112596" w:rsidP="007C2FB3">
            <w:pPr>
              <w:pStyle w:val="a4"/>
              <w:ind w:left="0"/>
              <w:rPr>
                <w:rFonts w:ascii="Times New Roman" w:hAnsi="Times New Roman"/>
                <w:sz w:val="20"/>
                <w:szCs w:val="20"/>
              </w:rPr>
            </w:pPr>
          </w:p>
        </w:tc>
        <w:tc>
          <w:tcPr>
            <w:tcW w:w="1701" w:type="dxa"/>
          </w:tcPr>
          <w:p w:rsidR="00112596" w:rsidRPr="00805BF2" w:rsidRDefault="00112596" w:rsidP="007C2FB3">
            <w:pPr>
              <w:pStyle w:val="a4"/>
              <w:ind w:left="0"/>
              <w:rPr>
                <w:rFonts w:ascii="Times New Roman" w:hAnsi="Times New Roman"/>
                <w:sz w:val="20"/>
                <w:szCs w:val="20"/>
              </w:rPr>
            </w:pPr>
          </w:p>
        </w:tc>
        <w:tc>
          <w:tcPr>
            <w:tcW w:w="1985" w:type="dxa"/>
          </w:tcPr>
          <w:p w:rsidR="00112596" w:rsidRPr="00805BF2" w:rsidRDefault="00112596" w:rsidP="007C2FB3">
            <w:pPr>
              <w:pStyle w:val="a4"/>
              <w:ind w:left="0"/>
              <w:rPr>
                <w:rFonts w:ascii="Times New Roman" w:hAnsi="Times New Roman"/>
                <w:sz w:val="20"/>
                <w:szCs w:val="20"/>
              </w:rPr>
            </w:pPr>
          </w:p>
        </w:tc>
      </w:tr>
    </w:tbl>
    <w:p w:rsidR="00112596" w:rsidRPr="00805BF2" w:rsidRDefault="00112596" w:rsidP="00112596">
      <w:pPr>
        <w:pStyle w:val="a4"/>
        <w:ind w:left="0"/>
        <w:rPr>
          <w:rFonts w:ascii="Times New Roman" w:hAnsi="Times New Roman"/>
          <w:sz w:val="20"/>
          <w:szCs w:val="20"/>
        </w:rPr>
      </w:pPr>
    </w:p>
    <w:p w:rsidR="00112596" w:rsidRPr="00805BF2" w:rsidRDefault="00112596" w:rsidP="00112596">
      <w:pPr>
        <w:pStyle w:val="a4"/>
        <w:ind w:left="0"/>
        <w:rPr>
          <w:rFonts w:ascii="Times New Roman" w:hAnsi="Times New Roman"/>
          <w:sz w:val="20"/>
          <w:szCs w:val="20"/>
        </w:rPr>
      </w:pPr>
      <w:r w:rsidRPr="00805BF2">
        <w:rPr>
          <w:rFonts w:ascii="Times New Roman" w:hAnsi="Times New Roman"/>
          <w:sz w:val="20"/>
          <w:szCs w:val="20"/>
        </w:rPr>
        <w:t>Учитель-предметник   ________</w:t>
      </w:r>
    </w:p>
    <w:p w:rsidR="00112596" w:rsidRPr="00805BF2" w:rsidRDefault="00112596" w:rsidP="00112596">
      <w:pPr>
        <w:pStyle w:val="a4"/>
        <w:ind w:left="0"/>
        <w:rPr>
          <w:rFonts w:ascii="Times New Roman" w:hAnsi="Times New Roman"/>
          <w:sz w:val="20"/>
          <w:szCs w:val="20"/>
        </w:rPr>
      </w:pPr>
      <w:r w:rsidRPr="00805BF2">
        <w:rPr>
          <w:rFonts w:ascii="Times New Roman" w:hAnsi="Times New Roman"/>
          <w:sz w:val="20"/>
          <w:szCs w:val="20"/>
        </w:rPr>
        <w:t xml:space="preserve">                                             </w:t>
      </w:r>
    </w:p>
    <w:p w:rsidR="00112596" w:rsidRPr="00805BF2" w:rsidRDefault="00112596" w:rsidP="00112596">
      <w:pPr>
        <w:pStyle w:val="a4"/>
        <w:ind w:left="0"/>
        <w:rPr>
          <w:rFonts w:ascii="Times New Roman" w:hAnsi="Times New Roman"/>
          <w:sz w:val="20"/>
          <w:szCs w:val="20"/>
        </w:rPr>
      </w:pPr>
      <w:r w:rsidRPr="00805BF2">
        <w:rPr>
          <w:rFonts w:ascii="Times New Roman" w:hAnsi="Times New Roman"/>
          <w:sz w:val="20"/>
          <w:szCs w:val="20"/>
        </w:rPr>
        <w:t>Учитель – ассистент  ________</w:t>
      </w:r>
    </w:p>
    <w:p w:rsidR="00112596" w:rsidRPr="00805BF2" w:rsidRDefault="00112596" w:rsidP="00112596">
      <w:pPr>
        <w:pStyle w:val="a4"/>
        <w:ind w:left="0"/>
        <w:rPr>
          <w:rFonts w:ascii="Times New Roman" w:hAnsi="Times New Roman"/>
          <w:sz w:val="20"/>
          <w:szCs w:val="20"/>
        </w:rPr>
      </w:pPr>
      <w:r w:rsidRPr="00805BF2">
        <w:rPr>
          <w:rFonts w:ascii="Times New Roman" w:hAnsi="Times New Roman"/>
          <w:sz w:val="20"/>
          <w:szCs w:val="20"/>
        </w:rPr>
        <w:t>Директор школы:</w:t>
      </w:r>
    </w:p>
    <w:p w:rsidR="009075ED" w:rsidRPr="00805BF2" w:rsidRDefault="009075ED" w:rsidP="009075ED">
      <w:pPr>
        <w:widowControl/>
        <w:autoSpaceDE/>
        <w:autoSpaceDN/>
        <w:adjustRightInd/>
        <w:spacing w:after="200" w:line="276" w:lineRule="auto"/>
        <w:contextualSpacing/>
        <w:jc w:val="center"/>
        <w:rPr>
          <w:rFonts w:eastAsia="Calibri"/>
          <w:sz w:val="20"/>
          <w:szCs w:val="20"/>
          <w:lang w:eastAsia="en-US"/>
        </w:rPr>
      </w:pPr>
    </w:p>
    <w:p w:rsidR="00E2384E" w:rsidRDefault="00E2384E" w:rsidP="006B108B">
      <w:pPr>
        <w:pStyle w:val="Style26"/>
        <w:widowControl/>
        <w:spacing w:line="240" w:lineRule="auto"/>
        <w:ind w:firstLine="0"/>
        <w:jc w:val="center"/>
        <w:rPr>
          <w:rStyle w:val="FontStyle34"/>
        </w:rPr>
      </w:pPr>
    </w:p>
    <w:p w:rsidR="00E2384E" w:rsidRDefault="00E2384E" w:rsidP="006B108B">
      <w:pPr>
        <w:pStyle w:val="Style26"/>
        <w:widowControl/>
        <w:spacing w:line="240" w:lineRule="auto"/>
        <w:ind w:firstLine="0"/>
        <w:jc w:val="center"/>
        <w:rPr>
          <w:rStyle w:val="FontStyle34"/>
        </w:rPr>
      </w:pPr>
    </w:p>
    <w:p w:rsidR="00E2384E" w:rsidRDefault="00E2384E" w:rsidP="006B108B">
      <w:pPr>
        <w:pStyle w:val="Style26"/>
        <w:widowControl/>
        <w:spacing w:line="240" w:lineRule="auto"/>
        <w:ind w:firstLine="0"/>
        <w:jc w:val="center"/>
        <w:rPr>
          <w:rStyle w:val="FontStyle34"/>
        </w:rPr>
      </w:pPr>
    </w:p>
    <w:p w:rsidR="00E2384E" w:rsidRDefault="00E2384E" w:rsidP="006B108B">
      <w:pPr>
        <w:pStyle w:val="Style26"/>
        <w:widowControl/>
        <w:spacing w:line="240" w:lineRule="auto"/>
        <w:ind w:firstLine="0"/>
        <w:jc w:val="center"/>
        <w:rPr>
          <w:rStyle w:val="FontStyle34"/>
        </w:rPr>
      </w:pPr>
    </w:p>
    <w:p w:rsidR="004862CA" w:rsidRPr="00805BF2" w:rsidRDefault="004D66BC" w:rsidP="006B108B">
      <w:pPr>
        <w:pStyle w:val="Style26"/>
        <w:widowControl/>
        <w:spacing w:line="240" w:lineRule="auto"/>
        <w:ind w:firstLine="0"/>
        <w:jc w:val="center"/>
        <w:rPr>
          <w:rStyle w:val="FontStyle34"/>
        </w:rPr>
      </w:pPr>
      <w:r w:rsidRPr="00805BF2">
        <w:rPr>
          <w:rStyle w:val="FontStyle34"/>
        </w:rPr>
        <w:t xml:space="preserve">Система выведения отметок за год по итогам промежуточной аттестации </w:t>
      </w:r>
    </w:p>
    <w:p w:rsidR="004D66BC" w:rsidRPr="00805BF2" w:rsidRDefault="00BF4318" w:rsidP="006B108B">
      <w:pPr>
        <w:pStyle w:val="Style26"/>
        <w:widowControl/>
        <w:spacing w:line="240" w:lineRule="auto"/>
        <w:ind w:firstLine="0"/>
        <w:jc w:val="center"/>
        <w:rPr>
          <w:rStyle w:val="FontStyle34"/>
        </w:rPr>
      </w:pPr>
      <w:r w:rsidRPr="00805BF2">
        <w:rPr>
          <w:rStyle w:val="FontStyle34"/>
        </w:rPr>
        <w:t>в 2-11</w:t>
      </w:r>
      <w:r w:rsidR="004D66BC" w:rsidRPr="00805BF2">
        <w:rPr>
          <w:rStyle w:val="FontStyle34"/>
        </w:rPr>
        <w:t xml:space="preserve"> классах</w:t>
      </w:r>
    </w:p>
    <w:p w:rsidR="009075ED" w:rsidRPr="00805BF2" w:rsidRDefault="009075ED" w:rsidP="006B108B">
      <w:pPr>
        <w:widowControl/>
        <w:autoSpaceDE/>
        <w:autoSpaceDN/>
        <w:adjustRightInd/>
        <w:spacing w:after="200"/>
        <w:contextualSpacing/>
        <w:jc w:val="center"/>
        <w:rPr>
          <w:rFonts w:eastAsia="Calibri"/>
          <w:sz w:val="20"/>
          <w:szCs w:val="20"/>
          <w:lang w:eastAsia="en-US"/>
        </w:rPr>
      </w:pPr>
    </w:p>
    <w:tbl>
      <w:tblPr>
        <w:tblStyle w:val="a3"/>
        <w:tblW w:w="5000" w:type="pct"/>
        <w:tblLook w:val="04A0" w:firstRow="1" w:lastRow="0" w:firstColumn="1" w:lastColumn="0" w:noHBand="0" w:noVBand="1"/>
      </w:tblPr>
      <w:tblGrid>
        <w:gridCol w:w="2392"/>
        <w:gridCol w:w="2393"/>
        <w:gridCol w:w="2479"/>
        <w:gridCol w:w="2307"/>
      </w:tblGrid>
      <w:tr w:rsidR="003F5243" w:rsidRPr="00805BF2" w:rsidTr="007C2FB3">
        <w:tc>
          <w:tcPr>
            <w:tcW w:w="1250" w:type="pct"/>
          </w:tcPr>
          <w:p w:rsidR="003F5243" w:rsidRPr="00E2384E" w:rsidRDefault="003F5243" w:rsidP="00E2384E">
            <w:pPr>
              <w:pStyle w:val="20"/>
              <w:shd w:val="clear" w:color="auto" w:fill="auto"/>
              <w:spacing w:line="240" w:lineRule="auto"/>
              <w:rPr>
                <w:sz w:val="20"/>
                <w:szCs w:val="20"/>
              </w:rPr>
            </w:pPr>
            <w:r w:rsidRPr="00E2384E">
              <w:rPr>
                <w:sz w:val="20"/>
                <w:szCs w:val="20"/>
              </w:rPr>
              <w:t>О</w:t>
            </w:r>
            <w:r w:rsidR="00E2384E" w:rsidRPr="00E2384E">
              <w:rPr>
                <w:sz w:val="20"/>
                <w:szCs w:val="20"/>
              </w:rPr>
              <w:t xml:space="preserve">ценки </w:t>
            </w:r>
            <w:r w:rsidRPr="00E2384E">
              <w:rPr>
                <w:sz w:val="20"/>
                <w:szCs w:val="20"/>
              </w:rPr>
              <w:t xml:space="preserve"> по четвертям</w:t>
            </w:r>
          </w:p>
        </w:tc>
        <w:tc>
          <w:tcPr>
            <w:tcW w:w="1250" w:type="pct"/>
          </w:tcPr>
          <w:p w:rsidR="003F5243" w:rsidRPr="00E2384E" w:rsidRDefault="003F5243" w:rsidP="00E2384E">
            <w:pPr>
              <w:pStyle w:val="20"/>
              <w:shd w:val="clear" w:color="auto" w:fill="auto"/>
              <w:spacing w:line="240" w:lineRule="auto"/>
              <w:rPr>
                <w:sz w:val="20"/>
                <w:szCs w:val="20"/>
              </w:rPr>
            </w:pPr>
            <w:r w:rsidRPr="00E2384E">
              <w:rPr>
                <w:sz w:val="20"/>
                <w:szCs w:val="20"/>
              </w:rPr>
              <w:t>О</w:t>
            </w:r>
            <w:r w:rsidR="00E2384E" w:rsidRPr="00E2384E">
              <w:rPr>
                <w:sz w:val="20"/>
                <w:szCs w:val="20"/>
              </w:rPr>
              <w:t xml:space="preserve">ценки </w:t>
            </w:r>
            <w:r w:rsidRPr="00E2384E">
              <w:rPr>
                <w:sz w:val="20"/>
                <w:szCs w:val="20"/>
              </w:rPr>
              <w:t>за полугодие</w:t>
            </w:r>
          </w:p>
        </w:tc>
        <w:tc>
          <w:tcPr>
            <w:tcW w:w="1295" w:type="pct"/>
          </w:tcPr>
          <w:p w:rsidR="003F5243" w:rsidRPr="00E2384E" w:rsidRDefault="00E2384E" w:rsidP="007C2FB3">
            <w:pPr>
              <w:jc w:val="both"/>
              <w:rPr>
                <w:rStyle w:val="50"/>
                <w:rFonts w:eastAsiaTheme="minorEastAsia"/>
                <w:strike w:val="0"/>
                <w:sz w:val="20"/>
                <w:szCs w:val="20"/>
              </w:rPr>
            </w:pPr>
            <w:r w:rsidRPr="00E2384E">
              <w:rPr>
                <w:rStyle w:val="50"/>
                <w:rFonts w:eastAsiaTheme="minorEastAsia"/>
                <w:strike w:val="0"/>
                <w:sz w:val="20"/>
                <w:szCs w:val="20"/>
              </w:rPr>
              <w:t>Оценка промежуточной аттестации</w:t>
            </w:r>
          </w:p>
        </w:tc>
        <w:tc>
          <w:tcPr>
            <w:tcW w:w="1205" w:type="pct"/>
          </w:tcPr>
          <w:p w:rsidR="003F5243" w:rsidRPr="00E2384E" w:rsidRDefault="00E2384E" w:rsidP="007C2FB3">
            <w:pPr>
              <w:jc w:val="both"/>
              <w:rPr>
                <w:rStyle w:val="50"/>
                <w:rFonts w:eastAsiaTheme="minorEastAsia"/>
                <w:strike w:val="0"/>
                <w:sz w:val="20"/>
                <w:szCs w:val="20"/>
              </w:rPr>
            </w:pPr>
            <w:r w:rsidRPr="00E2384E">
              <w:rPr>
                <w:rStyle w:val="50"/>
                <w:rFonts w:eastAsiaTheme="minorEastAsia"/>
                <w:strike w:val="0"/>
                <w:sz w:val="20"/>
                <w:szCs w:val="20"/>
              </w:rPr>
              <w:t>Оценка за год</w:t>
            </w:r>
          </w:p>
        </w:tc>
      </w:tr>
      <w:tr w:rsidR="003F5243" w:rsidRPr="00805BF2" w:rsidTr="007C2FB3">
        <w:tc>
          <w:tcPr>
            <w:tcW w:w="1250" w:type="pct"/>
          </w:tcPr>
          <w:p w:rsidR="003F5243" w:rsidRPr="00805BF2" w:rsidRDefault="003F5243" w:rsidP="007C2FB3">
            <w:pPr>
              <w:pStyle w:val="20"/>
              <w:shd w:val="clear" w:color="auto" w:fill="auto"/>
              <w:spacing w:line="240" w:lineRule="auto"/>
              <w:rPr>
                <w:sz w:val="20"/>
                <w:szCs w:val="20"/>
              </w:rPr>
            </w:pPr>
            <w:r w:rsidRPr="00805BF2">
              <w:rPr>
                <w:sz w:val="20"/>
                <w:szCs w:val="20"/>
              </w:rPr>
              <w:t>5; 5; 5; 5</w:t>
            </w:r>
          </w:p>
          <w:p w:rsidR="003F5243" w:rsidRPr="00805BF2" w:rsidRDefault="003F5243" w:rsidP="007C2FB3">
            <w:pPr>
              <w:pStyle w:val="12"/>
              <w:shd w:val="clear" w:color="auto" w:fill="auto"/>
              <w:spacing w:line="240" w:lineRule="auto"/>
              <w:ind w:firstLine="0"/>
              <w:jc w:val="both"/>
              <w:rPr>
                <w:sz w:val="20"/>
                <w:szCs w:val="20"/>
              </w:rPr>
            </w:pPr>
          </w:p>
        </w:tc>
        <w:tc>
          <w:tcPr>
            <w:tcW w:w="1250" w:type="pct"/>
          </w:tcPr>
          <w:p w:rsidR="003F5243" w:rsidRPr="00805BF2" w:rsidRDefault="003F5243" w:rsidP="007C2FB3">
            <w:pPr>
              <w:pStyle w:val="20"/>
              <w:shd w:val="clear" w:color="auto" w:fill="auto"/>
              <w:spacing w:line="240" w:lineRule="auto"/>
              <w:rPr>
                <w:sz w:val="20"/>
                <w:szCs w:val="20"/>
              </w:rPr>
            </w:pPr>
            <w:r w:rsidRPr="00805BF2">
              <w:rPr>
                <w:sz w:val="20"/>
                <w:szCs w:val="20"/>
              </w:rPr>
              <w:t>5;5</w:t>
            </w:r>
          </w:p>
          <w:p w:rsidR="003F5243" w:rsidRPr="00805BF2" w:rsidRDefault="003F5243" w:rsidP="007C2FB3">
            <w:pPr>
              <w:pStyle w:val="12"/>
              <w:shd w:val="clear" w:color="auto" w:fill="auto"/>
              <w:spacing w:line="240" w:lineRule="auto"/>
              <w:ind w:firstLine="0"/>
              <w:jc w:val="both"/>
              <w:rPr>
                <w:sz w:val="20"/>
                <w:szCs w:val="20"/>
              </w:rPr>
            </w:pPr>
          </w:p>
        </w:tc>
        <w:tc>
          <w:tcPr>
            <w:tcW w:w="1295" w:type="pct"/>
          </w:tcPr>
          <w:p w:rsidR="003F5243" w:rsidRPr="00805BF2" w:rsidRDefault="003F5243" w:rsidP="007C2FB3">
            <w:pPr>
              <w:pStyle w:val="12"/>
              <w:shd w:val="clear" w:color="auto" w:fill="auto"/>
              <w:spacing w:line="240" w:lineRule="auto"/>
              <w:ind w:firstLine="0"/>
              <w:jc w:val="both"/>
              <w:rPr>
                <w:sz w:val="20"/>
                <w:szCs w:val="20"/>
              </w:rPr>
            </w:pPr>
            <w:r w:rsidRPr="00805BF2">
              <w:rPr>
                <w:sz w:val="20"/>
                <w:szCs w:val="20"/>
              </w:rPr>
              <w:t>5</w:t>
            </w:r>
          </w:p>
          <w:p w:rsidR="003F5243" w:rsidRPr="00805BF2" w:rsidRDefault="003F5243" w:rsidP="007C2FB3">
            <w:pPr>
              <w:pStyle w:val="12"/>
              <w:shd w:val="clear" w:color="auto" w:fill="auto"/>
              <w:spacing w:line="240" w:lineRule="auto"/>
              <w:ind w:firstLine="0"/>
              <w:jc w:val="both"/>
              <w:rPr>
                <w:sz w:val="20"/>
                <w:szCs w:val="20"/>
              </w:rPr>
            </w:pPr>
            <w:r w:rsidRPr="00805BF2">
              <w:rPr>
                <w:sz w:val="20"/>
                <w:szCs w:val="20"/>
              </w:rPr>
              <w:t>4</w:t>
            </w:r>
          </w:p>
          <w:p w:rsidR="003F5243" w:rsidRPr="00805BF2" w:rsidRDefault="003F5243" w:rsidP="007C2FB3">
            <w:pPr>
              <w:pStyle w:val="12"/>
              <w:shd w:val="clear" w:color="auto" w:fill="auto"/>
              <w:spacing w:line="240" w:lineRule="auto"/>
              <w:ind w:firstLine="0"/>
              <w:jc w:val="both"/>
              <w:rPr>
                <w:sz w:val="20"/>
                <w:szCs w:val="20"/>
              </w:rPr>
            </w:pPr>
            <w:r w:rsidRPr="00805BF2">
              <w:rPr>
                <w:sz w:val="20"/>
                <w:szCs w:val="20"/>
              </w:rPr>
              <w:t>3</w:t>
            </w:r>
          </w:p>
          <w:p w:rsidR="003F5243" w:rsidRPr="00805BF2" w:rsidRDefault="003F5243" w:rsidP="007C2FB3">
            <w:pPr>
              <w:pStyle w:val="12"/>
              <w:shd w:val="clear" w:color="auto" w:fill="auto"/>
              <w:spacing w:line="240" w:lineRule="auto"/>
              <w:ind w:firstLine="0"/>
              <w:jc w:val="both"/>
              <w:rPr>
                <w:sz w:val="20"/>
                <w:szCs w:val="20"/>
              </w:rPr>
            </w:pPr>
          </w:p>
          <w:p w:rsidR="003F5243" w:rsidRPr="00805BF2" w:rsidRDefault="003F5243" w:rsidP="007C2FB3">
            <w:pPr>
              <w:pStyle w:val="12"/>
              <w:shd w:val="clear" w:color="auto" w:fill="auto"/>
              <w:spacing w:line="240" w:lineRule="auto"/>
              <w:ind w:firstLine="0"/>
              <w:jc w:val="both"/>
              <w:rPr>
                <w:sz w:val="20"/>
                <w:szCs w:val="20"/>
              </w:rPr>
            </w:pPr>
            <w:r w:rsidRPr="00805BF2">
              <w:rPr>
                <w:sz w:val="20"/>
                <w:szCs w:val="20"/>
              </w:rPr>
              <w:t>2</w:t>
            </w:r>
          </w:p>
        </w:tc>
        <w:tc>
          <w:tcPr>
            <w:tcW w:w="1205" w:type="pct"/>
          </w:tcPr>
          <w:p w:rsidR="003F5243" w:rsidRPr="00805BF2" w:rsidRDefault="003F5243" w:rsidP="007C2FB3">
            <w:pPr>
              <w:pStyle w:val="12"/>
              <w:shd w:val="clear" w:color="auto" w:fill="auto"/>
              <w:spacing w:line="240" w:lineRule="auto"/>
              <w:ind w:firstLine="0"/>
              <w:jc w:val="both"/>
              <w:rPr>
                <w:sz w:val="20"/>
                <w:szCs w:val="20"/>
              </w:rPr>
            </w:pPr>
            <w:r w:rsidRPr="00805BF2">
              <w:rPr>
                <w:sz w:val="20"/>
                <w:szCs w:val="20"/>
              </w:rPr>
              <w:t>5</w:t>
            </w:r>
          </w:p>
          <w:p w:rsidR="003F5243" w:rsidRPr="00805BF2" w:rsidRDefault="003F5243" w:rsidP="007C2FB3">
            <w:pPr>
              <w:pStyle w:val="12"/>
              <w:shd w:val="clear" w:color="auto" w:fill="auto"/>
              <w:spacing w:line="240" w:lineRule="auto"/>
              <w:ind w:firstLine="0"/>
              <w:jc w:val="both"/>
              <w:rPr>
                <w:sz w:val="20"/>
                <w:szCs w:val="20"/>
              </w:rPr>
            </w:pPr>
            <w:r w:rsidRPr="00805BF2">
              <w:rPr>
                <w:sz w:val="20"/>
                <w:szCs w:val="20"/>
              </w:rPr>
              <w:t>5</w:t>
            </w:r>
          </w:p>
          <w:p w:rsidR="003F5243" w:rsidRPr="00805BF2" w:rsidRDefault="003F5243" w:rsidP="007C2FB3">
            <w:pPr>
              <w:pStyle w:val="12"/>
              <w:shd w:val="clear" w:color="auto" w:fill="auto"/>
              <w:spacing w:line="240" w:lineRule="auto"/>
              <w:ind w:firstLine="0"/>
              <w:jc w:val="both"/>
              <w:rPr>
                <w:sz w:val="20"/>
                <w:szCs w:val="20"/>
              </w:rPr>
            </w:pPr>
            <w:r w:rsidRPr="00805BF2">
              <w:rPr>
                <w:sz w:val="20"/>
                <w:szCs w:val="20"/>
              </w:rPr>
              <w:t xml:space="preserve">5 </w:t>
            </w:r>
          </w:p>
          <w:p w:rsidR="003F5243" w:rsidRPr="00805BF2" w:rsidRDefault="003F5243" w:rsidP="007C2FB3">
            <w:pPr>
              <w:pStyle w:val="12"/>
              <w:shd w:val="clear" w:color="auto" w:fill="auto"/>
              <w:spacing w:line="240" w:lineRule="auto"/>
              <w:ind w:firstLine="0"/>
              <w:jc w:val="both"/>
              <w:rPr>
                <w:sz w:val="20"/>
                <w:szCs w:val="20"/>
              </w:rPr>
            </w:pPr>
            <w:r w:rsidRPr="00805BF2">
              <w:rPr>
                <w:sz w:val="20"/>
                <w:szCs w:val="20"/>
              </w:rPr>
              <w:t>/для 10-11 классов – 4</w:t>
            </w:r>
          </w:p>
          <w:p w:rsidR="003F5243" w:rsidRPr="00805BF2" w:rsidRDefault="003F5243" w:rsidP="007C2FB3">
            <w:pPr>
              <w:pStyle w:val="12"/>
              <w:shd w:val="clear" w:color="auto" w:fill="auto"/>
              <w:spacing w:line="240" w:lineRule="auto"/>
              <w:ind w:firstLine="0"/>
              <w:jc w:val="both"/>
              <w:rPr>
                <w:sz w:val="20"/>
                <w:szCs w:val="20"/>
              </w:rPr>
            </w:pPr>
            <w:r w:rsidRPr="00805BF2">
              <w:rPr>
                <w:sz w:val="20"/>
                <w:szCs w:val="20"/>
              </w:rPr>
              <w:t>2</w:t>
            </w:r>
          </w:p>
        </w:tc>
      </w:tr>
      <w:tr w:rsidR="003F5243" w:rsidRPr="00805BF2" w:rsidTr="007C2FB3">
        <w:tc>
          <w:tcPr>
            <w:tcW w:w="1250" w:type="pct"/>
          </w:tcPr>
          <w:p w:rsidR="003F5243" w:rsidRPr="00805BF2" w:rsidRDefault="003F5243" w:rsidP="007C2FB3">
            <w:pPr>
              <w:pStyle w:val="20"/>
              <w:shd w:val="clear" w:color="auto" w:fill="auto"/>
              <w:spacing w:line="240" w:lineRule="auto"/>
              <w:rPr>
                <w:sz w:val="20"/>
                <w:szCs w:val="20"/>
              </w:rPr>
            </w:pPr>
            <w:r w:rsidRPr="00805BF2">
              <w:rPr>
                <w:sz w:val="20"/>
                <w:szCs w:val="20"/>
              </w:rPr>
              <w:t>5,5,5,4</w:t>
            </w:r>
          </w:p>
          <w:p w:rsidR="003F5243" w:rsidRPr="00805BF2" w:rsidRDefault="003F5243" w:rsidP="007C2FB3">
            <w:pPr>
              <w:pStyle w:val="20"/>
              <w:shd w:val="clear" w:color="auto" w:fill="auto"/>
              <w:spacing w:line="240" w:lineRule="auto"/>
              <w:rPr>
                <w:sz w:val="20"/>
                <w:szCs w:val="20"/>
              </w:rPr>
            </w:pPr>
            <w:r w:rsidRPr="00805BF2">
              <w:rPr>
                <w:sz w:val="20"/>
                <w:szCs w:val="20"/>
              </w:rPr>
              <w:t>4,5,5,5</w:t>
            </w:r>
          </w:p>
          <w:p w:rsidR="003F5243" w:rsidRPr="00805BF2" w:rsidRDefault="003F5243" w:rsidP="007C2FB3">
            <w:pPr>
              <w:pStyle w:val="20"/>
              <w:shd w:val="clear" w:color="auto" w:fill="auto"/>
              <w:spacing w:line="240" w:lineRule="auto"/>
              <w:rPr>
                <w:sz w:val="20"/>
                <w:szCs w:val="20"/>
              </w:rPr>
            </w:pPr>
            <w:r w:rsidRPr="00805BF2">
              <w:rPr>
                <w:sz w:val="20"/>
                <w:szCs w:val="20"/>
              </w:rPr>
              <w:t>5,4,5,5</w:t>
            </w:r>
          </w:p>
          <w:p w:rsidR="003F5243" w:rsidRPr="00805BF2" w:rsidRDefault="003F5243" w:rsidP="007C2FB3">
            <w:pPr>
              <w:pStyle w:val="20"/>
              <w:shd w:val="clear" w:color="auto" w:fill="auto"/>
              <w:spacing w:line="240" w:lineRule="auto"/>
              <w:rPr>
                <w:sz w:val="20"/>
                <w:szCs w:val="20"/>
              </w:rPr>
            </w:pPr>
            <w:r w:rsidRPr="00805BF2">
              <w:rPr>
                <w:sz w:val="20"/>
                <w:szCs w:val="20"/>
              </w:rPr>
              <w:t>5,5,4,5</w:t>
            </w:r>
          </w:p>
        </w:tc>
        <w:tc>
          <w:tcPr>
            <w:tcW w:w="1250" w:type="pct"/>
          </w:tcPr>
          <w:p w:rsidR="003F5243" w:rsidRPr="00805BF2" w:rsidRDefault="003F5243" w:rsidP="007C2FB3">
            <w:pPr>
              <w:pStyle w:val="20"/>
              <w:shd w:val="clear" w:color="auto" w:fill="auto"/>
              <w:spacing w:line="240" w:lineRule="auto"/>
              <w:rPr>
                <w:sz w:val="20"/>
                <w:szCs w:val="20"/>
              </w:rPr>
            </w:pPr>
          </w:p>
        </w:tc>
        <w:tc>
          <w:tcPr>
            <w:tcW w:w="1295" w:type="pct"/>
          </w:tcPr>
          <w:p w:rsidR="003F5243" w:rsidRPr="00805BF2" w:rsidRDefault="003F5243" w:rsidP="007C2FB3">
            <w:pPr>
              <w:pStyle w:val="12"/>
              <w:shd w:val="clear" w:color="auto" w:fill="auto"/>
              <w:spacing w:line="240" w:lineRule="auto"/>
              <w:ind w:firstLine="0"/>
              <w:jc w:val="both"/>
              <w:rPr>
                <w:sz w:val="20"/>
                <w:szCs w:val="20"/>
              </w:rPr>
            </w:pPr>
            <w:r w:rsidRPr="00805BF2">
              <w:rPr>
                <w:sz w:val="20"/>
                <w:szCs w:val="20"/>
              </w:rPr>
              <w:t>5</w:t>
            </w:r>
          </w:p>
          <w:p w:rsidR="003F5243" w:rsidRPr="00805BF2" w:rsidRDefault="003F5243" w:rsidP="007C2FB3">
            <w:pPr>
              <w:pStyle w:val="12"/>
              <w:shd w:val="clear" w:color="auto" w:fill="auto"/>
              <w:spacing w:line="240" w:lineRule="auto"/>
              <w:ind w:firstLine="0"/>
              <w:jc w:val="both"/>
              <w:rPr>
                <w:sz w:val="20"/>
                <w:szCs w:val="20"/>
              </w:rPr>
            </w:pPr>
            <w:r w:rsidRPr="00805BF2">
              <w:rPr>
                <w:sz w:val="20"/>
                <w:szCs w:val="20"/>
              </w:rPr>
              <w:t>4</w:t>
            </w:r>
          </w:p>
          <w:p w:rsidR="003F5243" w:rsidRPr="00805BF2" w:rsidRDefault="003F5243" w:rsidP="007C2FB3">
            <w:pPr>
              <w:pStyle w:val="12"/>
              <w:shd w:val="clear" w:color="auto" w:fill="auto"/>
              <w:spacing w:line="240" w:lineRule="auto"/>
              <w:ind w:firstLine="0"/>
              <w:jc w:val="both"/>
              <w:rPr>
                <w:sz w:val="20"/>
                <w:szCs w:val="20"/>
              </w:rPr>
            </w:pPr>
            <w:r w:rsidRPr="00805BF2">
              <w:rPr>
                <w:sz w:val="20"/>
                <w:szCs w:val="20"/>
              </w:rPr>
              <w:t>3</w:t>
            </w:r>
          </w:p>
          <w:p w:rsidR="003F5243" w:rsidRPr="00805BF2" w:rsidRDefault="003F5243" w:rsidP="007C2FB3">
            <w:pPr>
              <w:pStyle w:val="12"/>
              <w:shd w:val="clear" w:color="auto" w:fill="auto"/>
              <w:spacing w:line="240" w:lineRule="auto"/>
              <w:ind w:firstLine="0"/>
              <w:jc w:val="both"/>
              <w:rPr>
                <w:sz w:val="20"/>
                <w:szCs w:val="20"/>
              </w:rPr>
            </w:pPr>
            <w:r w:rsidRPr="00805BF2">
              <w:rPr>
                <w:sz w:val="20"/>
                <w:szCs w:val="20"/>
              </w:rPr>
              <w:t>2</w:t>
            </w:r>
          </w:p>
        </w:tc>
        <w:tc>
          <w:tcPr>
            <w:tcW w:w="1205" w:type="pct"/>
          </w:tcPr>
          <w:p w:rsidR="003F5243" w:rsidRPr="00805BF2" w:rsidRDefault="003F5243" w:rsidP="007C2FB3">
            <w:pPr>
              <w:pStyle w:val="12"/>
              <w:shd w:val="clear" w:color="auto" w:fill="auto"/>
              <w:spacing w:line="240" w:lineRule="auto"/>
              <w:ind w:firstLine="0"/>
              <w:jc w:val="both"/>
              <w:rPr>
                <w:sz w:val="20"/>
                <w:szCs w:val="20"/>
              </w:rPr>
            </w:pPr>
            <w:r w:rsidRPr="00805BF2">
              <w:rPr>
                <w:sz w:val="20"/>
                <w:szCs w:val="20"/>
              </w:rPr>
              <w:t>5</w:t>
            </w:r>
          </w:p>
          <w:p w:rsidR="003F5243" w:rsidRPr="00805BF2" w:rsidRDefault="003F5243" w:rsidP="007C2FB3">
            <w:pPr>
              <w:pStyle w:val="12"/>
              <w:shd w:val="clear" w:color="auto" w:fill="auto"/>
              <w:spacing w:line="240" w:lineRule="auto"/>
              <w:ind w:firstLine="0"/>
              <w:jc w:val="both"/>
              <w:rPr>
                <w:sz w:val="20"/>
                <w:szCs w:val="20"/>
              </w:rPr>
            </w:pPr>
            <w:r w:rsidRPr="00805BF2">
              <w:rPr>
                <w:sz w:val="20"/>
                <w:szCs w:val="20"/>
              </w:rPr>
              <w:t>5</w:t>
            </w:r>
          </w:p>
          <w:p w:rsidR="003F5243" w:rsidRPr="00805BF2" w:rsidRDefault="003F5243" w:rsidP="007C2FB3">
            <w:pPr>
              <w:pStyle w:val="12"/>
              <w:shd w:val="clear" w:color="auto" w:fill="auto"/>
              <w:spacing w:line="240" w:lineRule="auto"/>
              <w:ind w:firstLine="0"/>
              <w:jc w:val="both"/>
              <w:rPr>
                <w:sz w:val="20"/>
                <w:szCs w:val="20"/>
              </w:rPr>
            </w:pPr>
            <w:r w:rsidRPr="00805BF2">
              <w:rPr>
                <w:sz w:val="20"/>
                <w:szCs w:val="20"/>
              </w:rPr>
              <w:t>4</w:t>
            </w:r>
          </w:p>
          <w:p w:rsidR="003F5243" w:rsidRPr="00805BF2" w:rsidRDefault="003F5243" w:rsidP="007C2FB3">
            <w:pPr>
              <w:pStyle w:val="12"/>
              <w:shd w:val="clear" w:color="auto" w:fill="auto"/>
              <w:spacing w:line="240" w:lineRule="auto"/>
              <w:ind w:firstLine="0"/>
              <w:jc w:val="both"/>
              <w:rPr>
                <w:sz w:val="20"/>
                <w:szCs w:val="20"/>
              </w:rPr>
            </w:pPr>
            <w:r w:rsidRPr="00805BF2">
              <w:rPr>
                <w:sz w:val="20"/>
                <w:szCs w:val="20"/>
              </w:rPr>
              <w:t>2</w:t>
            </w:r>
          </w:p>
        </w:tc>
      </w:tr>
      <w:tr w:rsidR="003F5243" w:rsidRPr="00805BF2" w:rsidTr="007C2FB3">
        <w:tc>
          <w:tcPr>
            <w:tcW w:w="1250" w:type="pct"/>
          </w:tcPr>
          <w:p w:rsidR="003F5243" w:rsidRPr="00805BF2" w:rsidRDefault="003F5243" w:rsidP="007C2FB3">
            <w:pPr>
              <w:pStyle w:val="20"/>
              <w:shd w:val="clear" w:color="auto" w:fill="auto"/>
              <w:spacing w:line="240" w:lineRule="auto"/>
              <w:rPr>
                <w:sz w:val="20"/>
                <w:szCs w:val="20"/>
              </w:rPr>
            </w:pPr>
            <w:r w:rsidRPr="00805BF2">
              <w:rPr>
                <w:sz w:val="20"/>
                <w:szCs w:val="20"/>
              </w:rPr>
              <w:t>4,4; 5:5</w:t>
            </w:r>
          </w:p>
          <w:p w:rsidR="003F5243" w:rsidRPr="00805BF2" w:rsidRDefault="003F5243" w:rsidP="007C2FB3">
            <w:pPr>
              <w:pStyle w:val="12"/>
              <w:shd w:val="clear" w:color="auto" w:fill="auto"/>
              <w:spacing w:line="240" w:lineRule="auto"/>
              <w:ind w:firstLine="0"/>
              <w:jc w:val="both"/>
              <w:rPr>
                <w:sz w:val="20"/>
                <w:szCs w:val="20"/>
              </w:rPr>
            </w:pPr>
            <w:r w:rsidRPr="00805BF2">
              <w:rPr>
                <w:sz w:val="20"/>
                <w:szCs w:val="20"/>
              </w:rPr>
              <w:t>5:5; 4; 4</w:t>
            </w:r>
          </w:p>
        </w:tc>
        <w:tc>
          <w:tcPr>
            <w:tcW w:w="1250" w:type="pct"/>
          </w:tcPr>
          <w:p w:rsidR="003F5243" w:rsidRPr="00805BF2" w:rsidRDefault="003F5243" w:rsidP="007C2FB3">
            <w:pPr>
              <w:pStyle w:val="12"/>
              <w:shd w:val="clear" w:color="auto" w:fill="auto"/>
              <w:spacing w:line="240" w:lineRule="auto"/>
              <w:ind w:firstLine="0"/>
              <w:jc w:val="both"/>
              <w:rPr>
                <w:sz w:val="20"/>
                <w:szCs w:val="20"/>
              </w:rPr>
            </w:pPr>
            <w:r w:rsidRPr="00805BF2">
              <w:rPr>
                <w:sz w:val="20"/>
                <w:szCs w:val="20"/>
              </w:rPr>
              <w:t>4;5</w:t>
            </w:r>
          </w:p>
          <w:p w:rsidR="003F5243" w:rsidRPr="00805BF2" w:rsidRDefault="003F5243" w:rsidP="007C2FB3">
            <w:pPr>
              <w:pStyle w:val="12"/>
              <w:shd w:val="clear" w:color="auto" w:fill="auto"/>
              <w:spacing w:line="240" w:lineRule="auto"/>
              <w:ind w:firstLine="0"/>
              <w:jc w:val="both"/>
              <w:rPr>
                <w:sz w:val="20"/>
                <w:szCs w:val="20"/>
              </w:rPr>
            </w:pPr>
            <w:r w:rsidRPr="00805BF2">
              <w:rPr>
                <w:sz w:val="20"/>
                <w:szCs w:val="20"/>
              </w:rPr>
              <w:t>5;4</w:t>
            </w:r>
          </w:p>
        </w:tc>
        <w:tc>
          <w:tcPr>
            <w:tcW w:w="1295" w:type="pct"/>
          </w:tcPr>
          <w:p w:rsidR="003F5243" w:rsidRPr="00805BF2" w:rsidRDefault="003F5243" w:rsidP="007C2FB3">
            <w:pPr>
              <w:pStyle w:val="12"/>
              <w:shd w:val="clear" w:color="auto" w:fill="auto"/>
              <w:spacing w:line="240" w:lineRule="auto"/>
              <w:ind w:firstLine="0"/>
              <w:jc w:val="both"/>
              <w:rPr>
                <w:sz w:val="20"/>
                <w:szCs w:val="20"/>
              </w:rPr>
            </w:pPr>
            <w:r w:rsidRPr="00805BF2">
              <w:rPr>
                <w:sz w:val="20"/>
                <w:szCs w:val="20"/>
              </w:rPr>
              <w:t>5</w:t>
            </w:r>
          </w:p>
          <w:p w:rsidR="003F5243" w:rsidRPr="00805BF2" w:rsidRDefault="003F5243" w:rsidP="007C2FB3">
            <w:pPr>
              <w:pStyle w:val="12"/>
              <w:shd w:val="clear" w:color="auto" w:fill="auto"/>
              <w:spacing w:line="240" w:lineRule="auto"/>
              <w:ind w:firstLine="0"/>
              <w:jc w:val="both"/>
              <w:rPr>
                <w:sz w:val="20"/>
                <w:szCs w:val="20"/>
              </w:rPr>
            </w:pPr>
            <w:r w:rsidRPr="00805BF2">
              <w:rPr>
                <w:sz w:val="20"/>
                <w:szCs w:val="20"/>
              </w:rPr>
              <w:t>4</w:t>
            </w:r>
          </w:p>
          <w:p w:rsidR="003F5243" w:rsidRPr="00805BF2" w:rsidRDefault="003F5243" w:rsidP="007C2FB3">
            <w:pPr>
              <w:pStyle w:val="12"/>
              <w:shd w:val="clear" w:color="auto" w:fill="auto"/>
              <w:spacing w:line="240" w:lineRule="auto"/>
              <w:ind w:firstLine="0"/>
              <w:jc w:val="both"/>
              <w:rPr>
                <w:sz w:val="20"/>
                <w:szCs w:val="20"/>
              </w:rPr>
            </w:pPr>
            <w:r w:rsidRPr="00805BF2">
              <w:rPr>
                <w:sz w:val="20"/>
                <w:szCs w:val="20"/>
              </w:rPr>
              <w:t>3</w:t>
            </w:r>
          </w:p>
          <w:p w:rsidR="003F5243" w:rsidRPr="00805BF2" w:rsidRDefault="003F5243" w:rsidP="007C2FB3">
            <w:pPr>
              <w:jc w:val="both"/>
              <w:rPr>
                <w:rStyle w:val="50"/>
                <w:rFonts w:eastAsiaTheme="minorEastAsia"/>
                <w:i/>
                <w:strike w:val="0"/>
                <w:sz w:val="20"/>
                <w:szCs w:val="20"/>
              </w:rPr>
            </w:pPr>
            <w:r w:rsidRPr="00805BF2">
              <w:rPr>
                <w:sz w:val="20"/>
                <w:szCs w:val="20"/>
              </w:rPr>
              <w:t>2</w:t>
            </w:r>
          </w:p>
        </w:tc>
        <w:tc>
          <w:tcPr>
            <w:tcW w:w="1205" w:type="pct"/>
          </w:tcPr>
          <w:p w:rsidR="003F5243" w:rsidRPr="00805BF2" w:rsidRDefault="003F5243" w:rsidP="007C2FB3">
            <w:pPr>
              <w:pStyle w:val="12"/>
              <w:shd w:val="clear" w:color="auto" w:fill="auto"/>
              <w:spacing w:line="240" w:lineRule="auto"/>
              <w:ind w:firstLine="0"/>
              <w:jc w:val="both"/>
              <w:rPr>
                <w:sz w:val="20"/>
                <w:szCs w:val="20"/>
              </w:rPr>
            </w:pPr>
            <w:r w:rsidRPr="00805BF2">
              <w:rPr>
                <w:sz w:val="20"/>
                <w:szCs w:val="20"/>
              </w:rPr>
              <w:t>5</w:t>
            </w:r>
          </w:p>
          <w:p w:rsidR="003F5243" w:rsidRPr="00805BF2" w:rsidRDefault="003F5243" w:rsidP="007C2FB3">
            <w:pPr>
              <w:pStyle w:val="12"/>
              <w:shd w:val="clear" w:color="auto" w:fill="auto"/>
              <w:spacing w:line="240" w:lineRule="auto"/>
              <w:ind w:firstLine="0"/>
              <w:jc w:val="both"/>
              <w:rPr>
                <w:sz w:val="20"/>
                <w:szCs w:val="20"/>
              </w:rPr>
            </w:pPr>
            <w:r w:rsidRPr="00805BF2">
              <w:rPr>
                <w:sz w:val="20"/>
                <w:szCs w:val="20"/>
              </w:rPr>
              <w:t>4</w:t>
            </w:r>
          </w:p>
          <w:p w:rsidR="003F5243" w:rsidRPr="00805BF2" w:rsidRDefault="003F5243" w:rsidP="007C2FB3">
            <w:pPr>
              <w:pStyle w:val="12"/>
              <w:shd w:val="clear" w:color="auto" w:fill="auto"/>
              <w:spacing w:line="240" w:lineRule="auto"/>
              <w:ind w:firstLine="0"/>
              <w:jc w:val="both"/>
              <w:rPr>
                <w:sz w:val="20"/>
                <w:szCs w:val="20"/>
              </w:rPr>
            </w:pPr>
            <w:r w:rsidRPr="00805BF2">
              <w:rPr>
                <w:sz w:val="20"/>
                <w:szCs w:val="20"/>
              </w:rPr>
              <w:t>4</w:t>
            </w:r>
          </w:p>
          <w:p w:rsidR="003F5243" w:rsidRPr="00805BF2" w:rsidRDefault="003F5243" w:rsidP="007C2FB3">
            <w:pPr>
              <w:pStyle w:val="12"/>
              <w:shd w:val="clear" w:color="auto" w:fill="auto"/>
              <w:spacing w:line="240" w:lineRule="auto"/>
              <w:ind w:firstLine="0"/>
              <w:jc w:val="both"/>
              <w:rPr>
                <w:sz w:val="20"/>
                <w:szCs w:val="20"/>
              </w:rPr>
            </w:pPr>
            <w:r w:rsidRPr="00805BF2">
              <w:rPr>
                <w:sz w:val="20"/>
                <w:szCs w:val="20"/>
              </w:rPr>
              <w:t>2</w:t>
            </w:r>
          </w:p>
        </w:tc>
      </w:tr>
      <w:tr w:rsidR="003F5243" w:rsidRPr="00805BF2" w:rsidTr="007C2FB3">
        <w:tc>
          <w:tcPr>
            <w:tcW w:w="1250" w:type="pct"/>
          </w:tcPr>
          <w:p w:rsidR="003F5243" w:rsidRPr="00805BF2" w:rsidRDefault="003F5243" w:rsidP="007C2FB3">
            <w:pPr>
              <w:pStyle w:val="12"/>
              <w:shd w:val="clear" w:color="auto" w:fill="auto"/>
              <w:spacing w:line="240" w:lineRule="auto"/>
              <w:ind w:firstLine="0"/>
              <w:jc w:val="both"/>
              <w:rPr>
                <w:sz w:val="20"/>
                <w:szCs w:val="20"/>
              </w:rPr>
            </w:pPr>
            <w:r w:rsidRPr="00805BF2">
              <w:rPr>
                <w:sz w:val="20"/>
                <w:szCs w:val="20"/>
              </w:rPr>
              <w:t>5;4;5;4</w:t>
            </w:r>
          </w:p>
          <w:p w:rsidR="003F5243" w:rsidRPr="00805BF2" w:rsidRDefault="003F5243" w:rsidP="007C2FB3">
            <w:pPr>
              <w:pStyle w:val="12"/>
              <w:shd w:val="clear" w:color="auto" w:fill="auto"/>
              <w:spacing w:line="240" w:lineRule="auto"/>
              <w:ind w:firstLine="0"/>
              <w:jc w:val="both"/>
              <w:rPr>
                <w:sz w:val="20"/>
                <w:szCs w:val="20"/>
              </w:rPr>
            </w:pPr>
            <w:r w:rsidRPr="00805BF2">
              <w:rPr>
                <w:sz w:val="20"/>
                <w:szCs w:val="20"/>
              </w:rPr>
              <w:t>4;5;4;5</w:t>
            </w:r>
          </w:p>
        </w:tc>
        <w:tc>
          <w:tcPr>
            <w:tcW w:w="1250" w:type="pct"/>
          </w:tcPr>
          <w:p w:rsidR="003F5243" w:rsidRPr="00805BF2" w:rsidRDefault="003F5243" w:rsidP="007C2FB3">
            <w:pPr>
              <w:pStyle w:val="12"/>
              <w:shd w:val="clear" w:color="auto" w:fill="auto"/>
              <w:spacing w:line="240" w:lineRule="auto"/>
              <w:ind w:firstLine="0"/>
              <w:jc w:val="both"/>
              <w:rPr>
                <w:sz w:val="20"/>
                <w:szCs w:val="20"/>
              </w:rPr>
            </w:pPr>
          </w:p>
        </w:tc>
        <w:tc>
          <w:tcPr>
            <w:tcW w:w="1295" w:type="pct"/>
          </w:tcPr>
          <w:p w:rsidR="003F5243" w:rsidRPr="00805BF2" w:rsidRDefault="003F5243" w:rsidP="007C2FB3">
            <w:pPr>
              <w:pStyle w:val="12"/>
              <w:shd w:val="clear" w:color="auto" w:fill="auto"/>
              <w:spacing w:line="240" w:lineRule="auto"/>
              <w:ind w:firstLine="0"/>
              <w:jc w:val="both"/>
              <w:rPr>
                <w:sz w:val="20"/>
                <w:szCs w:val="20"/>
              </w:rPr>
            </w:pPr>
            <w:r w:rsidRPr="00805BF2">
              <w:rPr>
                <w:sz w:val="20"/>
                <w:szCs w:val="20"/>
              </w:rPr>
              <w:t>5</w:t>
            </w:r>
          </w:p>
          <w:p w:rsidR="003F5243" w:rsidRPr="00805BF2" w:rsidRDefault="003F5243" w:rsidP="007C2FB3">
            <w:pPr>
              <w:pStyle w:val="12"/>
              <w:shd w:val="clear" w:color="auto" w:fill="auto"/>
              <w:spacing w:line="240" w:lineRule="auto"/>
              <w:ind w:firstLine="0"/>
              <w:jc w:val="both"/>
              <w:rPr>
                <w:sz w:val="20"/>
                <w:szCs w:val="20"/>
              </w:rPr>
            </w:pPr>
            <w:r w:rsidRPr="00805BF2">
              <w:rPr>
                <w:sz w:val="20"/>
                <w:szCs w:val="20"/>
              </w:rPr>
              <w:t>4</w:t>
            </w:r>
          </w:p>
          <w:p w:rsidR="003F5243" w:rsidRPr="00805BF2" w:rsidRDefault="003F5243" w:rsidP="007C2FB3">
            <w:pPr>
              <w:pStyle w:val="12"/>
              <w:shd w:val="clear" w:color="auto" w:fill="auto"/>
              <w:spacing w:line="240" w:lineRule="auto"/>
              <w:ind w:firstLine="0"/>
              <w:jc w:val="both"/>
              <w:rPr>
                <w:sz w:val="20"/>
                <w:szCs w:val="20"/>
              </w:rPr>
            </w:pPr>
            <w:r w:rsidRPr="00805BF2">
              <w:rPr>
                <w:sz w:val="20"/>
                <w:szCs w:val="20"/>
              </w:rPr>
              <w:t>3</w:t>
            </w:r>
          </w:p>
          <w:p w:rsidR="003F5243" w:rsidRPr="00805BF2" w:rsidRDefault="003F5243" w:rsidP="007C2FB3">
            <w:pPr>
              <w:pStyle w:val="12"/>
              <w:shd w:val="clear" w:color="auto" w:fill="auto"/>
              <w:spacing w:line="240" w:lineRule="auto"/>
              <w:ind w:firstLine="0"/>
              <w:jc w:val="both"/>
              <w:rPr>
                <w:sz w:val="20"/>
                <w:szCs w:val="20"/>
              </w:rPr>
            </w:pPr>
            <w:r w:rsidRPr="00805BF2">
              <w:rPr>
                <w:sz w:val="20"/>
                <w:szCs w:val="20"/>
              </w:rPr>
              <w:t>2</w:t>
            </w:r>
          </w:p>
        </w:tc>
        <w:tc>
          <w:tcPr>
            <w:tcW w:w="1205" w:type="pct"/>
          </w:tcPr>
          <w:p w:rsidR="003F5243" w:rsidRPr="00805BF2" w:rsidRDefault="003F5243" w:rsidP="007C2FB3">
            <w:pPr>
              <w:pStyle w:val="12"/>
              <w:shd w:val="clear" w:color="auto" w:fill="auto"/>
              <w:spacing w:line="240" w:lineRule="auto"/>
              <w:ind w:firstLine="0"/>
              <w:jc w:val="both"/>
              <w:rPr>
                <w:sz w:val="20"/>
                <w:szCs w:val="20"/>
              </w:rPr>
            </w:pPr>
            <w:r w:rsidRPr="00805BF2">
              <w:rPr>
                <w:sz w:val="20"/>
                <w:szCs w:val="20"/>
              </w:rPr>
              <w:t>5</w:t>
            </w:r>
          </w:p>
          <w:p w:rsidR="003F5243" w:rsidRPr="00805BF2" w:rsidRDefault="003F5243" w:rsidP="007C2FB3">
            <w:pPr>
              <w:pStyle w:val="12"/>
              <w:shd w:val="clear" w:color="auto" w:fill="auto"/>
              <w:spacing w:line="240" w:lineRule="auto"/>
              <w:ind w:firstLine="0"/>
              <w:jc w:val="both"/>
              <w:rPr>
                <w:sz w:val="20"/>
                <w:szCs w:val="20"/>
              </w:rPr>
            </w:pPr>
            <w:r w:rsidRPr="00805BF2">
              <w:rPr>
                <w:sz w:val="20"/>
                <w:szCs w:val="20"/>
              </w:rPr>
              <w:t>4</w:t>
            </w:r>
          </w:p>
          <w:p w:rsidR="003F5243" w:rsidRPr="00805BF2" w:rsidRDefault="003F5243" w:rsidP="007C2FB3">
            <w:pPr>
              <w:pStyle w:val="12"/>
              <w:shd w:val="clear" w:color="auto" w:fill="auto"/>
              <w:spacing w:line="240" w:lineRule="auto"/>
              <w:ind w:firstLine="0"/>
              <w:jc w:val="both"/>
              <w:rPr>
                <w:sz w:val="20"/>
                <w:szCs w:val="20"/>
              </w:rPr>
            </w:pPr>
            <w:r w:rsidRPr="00805BF2">
              <w:rPr>
                <w:sz w:val="20"/>
                <w:szCs w:val="20"/>
              </w:rPr>
              <w:t>4</w:t>
            </w:r>
          </w:p>
          <w:p w:rsidR="003F5243" w:rsidRPr="00805BF2" w:rsidRDefault="003F5243" w:rsidP="007C2FB3">
            <w:pPr>
              <w:pStyle w:val="12"/>
              <w:shd w:val="clear" w:color="auto" w:fill="auto"/>
              <w:spacing w:line="240" w:lineRule="auto"/>
              <w:ind w:firstLine="0"/>
              <w:jc w:val="both"/>
              <w:rPr>
                <w:sz w:val="20"/>
                <w:szCs w:val="20"/>
              </w:rPr>
            </w:pPr>
            <w:r w:rsidRPr="00805BF2">
              <w:rPr>
                <w:sz w:val="20"/>
                <w:szCs w:val="20"/>
              </w:rPr>
              <w:t>2</w:t>
            </w:r>
          </w:p>
        </w:tc>
      </w:tr>
      <w:tr w:rsidR="003F5243" w:rsidRPr="00805BF2" w:rsidTr="007C2FB3">
        <w:tc>
          <w:tcPr>
            <w:tcW w:w="1250" w:type="pct"/>
          </w:tcPr>
          <w:p w:rsidR="003F5243" w:rsidRPr="00805BF2" w:rsidRDefault="003F5243" w:rsidP="007C2FB3">
            <w:pPr>
              <w:pStyle w:val="20"/>
              <w:shd w:val="clear" w:color="auto" w:fill="auto"/>
              <w:spacing w:line="240" w:lineRule="auto"/>
              <w:rPr>
                <w:sz w:val="20"/>
                <w:szCs w:val="20"/>
              </w:rPr>
            </w:pPr>
            <w:r w:rsidRPr="00805BF2">
              <w:rPr>
                <w:sz w:val="20"/>
                <w:szCs w:val="20"/>
              </w:rPr>
              <w:t>5; 5; 5; 3</w:t>
            </w:r>
          </w:p>
          <w:p w:rsidR="003F5243" w:rsidRPr="00805BF2" w:rsidRDefault="003F5243" w:rsidP="007C2FB3">
            <w:pPr>
              <w:pStyle w:val="12"/>
              <w:shd w:val="clear" w:color="auto" w:fill="auto"/>
              <w:spacing w:line="240" w:lineRule="auto"/>
              <w:ind w:firstLine="0"/>
              <w:jc w:val="both"/>
              <w:rPr>
                <w:sz w:val="20"/>
                <w:szCs w:val="20"/>
              </w:rPr>
            </w:pPr>
          </w:p>
        </w:tc>
        <w:tc>
          <w:tcPr>
            <w:tcW w:w="1250" w:type="pct"/>
          </w:tcPr>
          <w:p w:rsidR="003F5243" w:rsidRPr="00805BF2" w:rsidRDefault="003F5243" w:rsidP="007C2FB3">
            <w:pPr>
              <w:pStyle w:val="12"/>
              <w:shd w:val="clear" w:color="auto" w:fill="auto"/>
              <w:spacing w:line="240" w:lineRule="auto"/>
              <w:ind w:firstLine="0"/>
              <w:jc w:val="both"/>
              <w:rPr>
                <w:sz w:val="20"/>
                <w:szCs w:val="20"/>
              </w:rPr>
            </w:pPr>
          </w:p>
        </w:tc>
        <w:tc>
          <w:tcPr>
            <w:tcW w:w="1295" w:type="pct"/>
          </w:tcPr>
          <w:p w:rsidR="003F5243" w:rsidRPr="00805BF2" w:rsidRDefault="003F5243" w:rsidP="007C2FB3">
            <w:pPr>
              <w:pStyle w:val="12"/>
              <w:shd w:val="clear" w:color="auto" w:fill="auto"/>
              <w:spacing w:line="240" w:lineRule="auto"/>
              <w:ind w:firstLine="0"/>
              <w:jc w:val="both"/>
              <w:rPr>
                <w:sz w:val="20"/>
                <w:szCs w:val="20"/>
              </w:rPr>
            </w:pPr>
            <w:r w:rsidRPr="00805BF2">
              <w:rPr>
                <w:sz w:val="20"/>
                <w:szCs w:val="20"/>
              </w:rPr>
              <w:t>5</w:t>
            </w:r>
          </w:p>
          <w:p w:rsidR="003F5243" w:rsidRPr="00805BF2" w:rsidRDefault="003F5243" w:rsidP="007C2FB3">
            <w:pPr>
              <w:pStyle w:val="12"/>
              <w:shd w:val="clear" w:color="auto" w:fill="auto"/>
              <w:spacing w:line="240" w:lineRule="auto"/>
              <w:ind w:firstLine="0"/>
              <w:jc w:val="both"/>
              <w:rPr>
                <w:sz w:val="20"/>
                <w:szCs w:val="20"/>
              </w:rPr>
            </w:pPr>
            <w:r w:rsidRPr="00805BF2">
              <w:rPr>
                <w:sz w:val="20"/>
                <w:szCs w:val="20"/>
              </w:rPr>
              <w:t>4</w:t>
            </w:r>
          </w:p>
          <w:p w:rsidR="003F5243" w:rsidRPr="00805BF2" w:rsidRDefault="003F5243" w:rsidP="007C2FB3">
            <w:pPr>
              <w:pStyle w:val="12"/>
              <w:shd w:val="clear" w:color="auto" w:fill="auto"/>
              <w:spacing w:line="240" w:lineRule="auto"/>
              <w:ind w:firstLine="0"/>
              <w:jc w:val="both"/>
              <w:rPr>
                <w:sz w:val="20"/>
                <w:szCs w:val="20"/>
              </w:rPr>
            </w:pPr>
            <w:r w:rsidRPr="00805BF2">
              <w:rPr>
                <w:sz w:val="20"/>
                <w:szCs w:val="20"/>
              </w:rPr>
              <w:t>3</w:t>
            </w:r>
          </w:p>
          <w:p w:rsidR="003F5243" w:rsidRPr="00805BF2" w:rsidRDefault="003F5243" w:rsidP="007C2FB3">
            <w:pPr>
              <w:pStyle w:val="12"/>
              <w:shd w:val="clear" w:color="auto" w:fill="auto"/>
              <w:spacing w:line="240" w:lineRule="auto"/>
              <w:ind w:firstLine="0"/>
              <w:jc w:val="both"/>
              <w:rPr>
                <w:sz w:val="20"/>
                <w:szCs w:val="20"/>
              </w:rPr>
            </w:pPr>
            <w:r w:rsidRPr="00805BF2">
              <w:rPr>
                <w:sz w:val="20"/>
                <w:szCs w:val="20"/>
              </w:rPr>
              <w:t>2</w:t>
            </w:r>
          </w:p>
        </w:tc>
        <w:tc>
          <w:tcPr>
            <w:tcW w:w="1205" w:type="pct"/>
          </w:tcPr>
          <w:p w:rsidR="003F5243" w:rsidRPr="00805BF2" w:rsidRDefault="003F5243" w:rsidP="007C2FB3">
            <w:pPr>
              <w:pStyle w:val="12"/>
              <w:shd w:val="clear" w:color="auto" w:fill="auto"/>
              <w:spacing w:line="240" w:lineRule="auto"/>
              <w:ind w:firstLine="0"/>
              <w:jc w:val="both"/>
              <w:rPr>
                <w:sz w:val="20"/>
                <w:szCs w:val="20"/>
              </w:rPr>
            </w:pPr>
            <w:r w:rsidRPr="00805BF2">
              <w:rPr>
                <w:sz w:val="20"/>
                <w:szCs w:val="20"/>
              </w:rPr>
              <w:t>5</w:t>
            </w:r>
          </w:p>
          <w:p w:rsidR="003F5243" w:rsidRPr="00805BF2" w:rsidRDefault="003F5243" w:rsidP="007C2FB3">
            <w:pPr>
              <w:pStyle w:val="12"/>
              <w:shd w:val="clear" w:color="auto" w:fill="auto"/>
              <w:spacing w:line="240" w:lineRule="auto"/>
              <w:ind w:firstLine="0"/>
              <w:jc w:val="both"/>
              <w:rPr>
                <w:sz w:val="20"/>
                <w:szCs w:val="20"/>
              </w:rPr>
            </w:pPr>
            <w:r w:rsidRPr="00805BF2">
              <w:rPr>
                <w:sz w:val="20"/>
                <w:szCs w:val="20"/>
              </w:rPr>
              <w:t>4</w:t>
            </w:r>
          </w:p>
          <w:p w:rsidR="003F5243" w:rsidRPr="00805BF2" w:rsidRDefault="003F5243" w:rsidP="007C2FB3">
            <w:pPr>
              <w:pStyle w:val="12"/>
              <w:shd w:val="clear" w:color="auto" w:fill="auto"/>
              <w:spacing w:line="240" w:lineRule="auto"/>
              <w:ind w:firstLine="0"/>
              <w:jc w:val="both"/>
              <w:rPr>
                <w:sz w:val="20"/>
                <w:szCs w:val="20"/>
              </w:rPr>
            </w:pPr>
            <w:r w:rsidRPr="00805BF2">
              <w:rPr>
                <w:sz w:val="20"/>
                <w:szCs w:val="20"/>
              </w:rPr>
              <w:t>4</w:t>
            </w:r>
          </w:p>
          <w:p w:rsidR="003F5243" w:rsidRPr="00805BF2" w:rsidRDefault="003F5243" w:rsidP="007C2FB3">
            <w:pPr>
              <w:pStyle w:val="12"/>
              <w:shd w:val="clear" w:color="auto" w:fill="auto"/>
              <w:spacing w:line="240" w:lineRule="auto"/>
              <w:ind w:firstLine="0"/>
              <w:jc w:val="both"/>
              <w:rPr>
                <w:sz w:val="20"/>
                <w:szCs w:val="20"/>
              </w:rPr>
            </w:pPr>
            <w:r w:rsidRPr="00805BF2">
              <w:rPr>
                <w:sz w:val="20"/>
                <w:szCs w:val="20"/>
              </w:rPr>
              <w:t>2</w:t>
            </w:r>
          </w:p>
        </w:tc>
      </w:tr>
      <w:tr w:rsidR="003F5243" w:rsidRPr="00805BF2" w:rsidTr="007C2FB3">
        <w:tc>
          <w:tcPr>
            <w:tcW w:w="1250" w:type="pct"/>
          </w:tcPr>
          <w:p w:rsidR="003F5243" w:rsidRPr="00805BF2" w:rsidRDefault="003F5243" w:rsidP="007C2FB3">
            <w:pPr>
              <w:pStyle w:val="20"/>
              <w:shd w:val="clear" w:color="auto" w:fill="auto"/>
              <w:spacing w:line="240" w:lineRule="auto"/>
              <w:rPr>
                <w:sz w:val="20"/>
                <w:szCs w:val="20"/>
              </w:rPr>
            </w:pPr>
            <w:r w:rsidRPr="00805BF2">
              <w:rPr>
                <w:sz w:val="20"/>
                <w:szCs w:val="20"/>
              </w:rPr>
              <w:t>5; 5:4; 3</w:t>
            </w:r>
          </w:p>
          <w:p w:rsidR="003F5243" w:rsidRPr="00805BF2" w:rsidRDefault="003F5243" w:rsidP="007C2FB3">
            <w:pPr>
              <w:pStyle w:val="20"/>
              <w:shd w:val="clear" w:color="auto" w:fill="auto"/>
              <w:spacing w:line="240" w:lineRule="auto"/>
              <w:rPr>
                <w:sz w:val="20"/>
                <w:szCs w:val="20"/>
              </w:rPr>
            </w:pPr>
          </w:p>
        </w:tc>
        <w:tc>
          <w:tcPr>
            <w:tcW w:w="1250" w:type="pct"/>
          </w:tcPr>
          <w:p w:rsidR="003F5243" w:rsidRPr="00805BF2" w:rsidRDefault="003F5243" w:rsidP="007C2FB3">
            <w:pPr>
              <w:pStyle w:val="12"/>
              <w:shd w:val="clear" w:color="auto" w:fill="auto"/>
              <w:spacing w:line="240" w:lineRule="auto"/>
              <w:ind w:firstLine="0"/>
              <w:jc w:val="both"/>
              <w:rPr>
                <w:sz w:val="20"/>
                <w:szCs w:val="20"/>
              </w:rPr>
            </w:pPr>
          </w:p>
        </w:tc>
        <w:tc>
          <w:tcPr>
            <w:tcW w:w="1295" w:type="pct"/>
          </w:tcPr>
          <w:p w:rsidR="003F5243" w:rsidRPr="00805BF2" w:rsidRDefault="003F5243" w:rsidP="007C2FB3">
            <w:pPr>
              <w:pStyle w:val="12"/>
              <w:shd w:val="clear" w:color="auto" w:fill="auto"/>
              <w:spacing w:line="240" w:lineRule="auto"/>
              <w:ind w:firstLine="0"/>
              <w:jc w:val="both"/>
              <w:rPr>
                <w:sz w:val="20"/>
                <w:szCs w:val="20"/>
              </w:rPr>
            </w:pPr>
            <w:r w:rsidRPr="00805BF2">
              <w:rPr>
                <w:sz w:val="20"/>
                <w:szCs w:val="20"/>
              </w:rPr>
              <w:t>5</w:t>
            </w:r>
          </w:p>
          <w:p w:rsidR="003F5243" w:rsidRPr="00805BF2" w:rsidRDefault="003F5243" w:rsidP="007C2FB3">
            <w:pPr>
              <w:pStyle w:val="12"/>
              <w:shd w:val="clear" w:color="auto" w:fill="auto"/>
              <w:spacing w:line="240" w:lineRule="auto"/>
              <w:ind w:firstLine="0"/>
              <w:jc w:val="both"/>
              <w:rPr>
                <w:sz w:val="20"/>
                <w:szCs w:val="20"/>
              </w:rPr>
            </w:pPr>
            <w:r w:rsidRPr="00805BF2">
              <w:rPr>
                <w:sz w:val="20"/>
                <w:szCs w:val="20"/>
              </w:rPr>
              <w:t>4</w:t>
            </w:r>
          </w:p>
          <w:p w:rsidR="003F5243" w:rsidRPr="00805BF2" w:rsidRDefault="003F5243" w:rsidP="007C2FB3">
            <w:pPr>
              <w:pStyle w:val="12"/>
              <w:shd w:val="clear" w:color="auto" w:fill="auto"/>
              <w:spacing w:line="240" w:lineRule="auto"/>
              <w:ind w:firstLine="0"/>
              <w:jc w:val="both"/>
              <w:rPr>
                <w:sz w:val="20"/>
                <w:szCs w:val="20"/>
              </w:rPr>
            </w:pPr>
            <w:r w:rsidRPr="00805BF2">
              <w:rPr>
                <w:sz w:val="20"/>
                <w:szCs w:val="20"/>
              </w:rPr>
              <w:t>3</w:t>
            </w:r>
          </w:p>
          <w:p w:rsidR="003F5243" w:rsidRPr="00805BF2" w:rsidRDefault="003F5243" w:rsidP="007C2FB3">
            <w:pPr>
              <w:pStyle w:val="12"/>
              <w:shd w:val="clear" w:color="auto" w:fill="auto"/>
              <w:spacing w:line="240" w:lineRule="auto"/>
              <w:ind w:firstLine="0"/>
              <w:jc w:val="both"/>
              <w:rPr>
                <w:sz w:val="20"/>
                <w:szCs w:val="20"/>
              </w:rPr>
            </w:pPr>
            <w:r w:rsidRPr="00805BF2">
              <w:rPr>
                <w:sz w:val="20"/>
                <w:szCs w:val="20"/>
              </w:rPr>
              <w:t>2</w:t>
            </w:r>
          </w:p>
        </w:tc>
        <w:tc>
          <w:tcPr>
            <w:tcW w:w="1205" w:type="pct"/>
          </w:tcPr>
          <w:p w:rsidR="003F5243" w:rsidRPr="00805BF2" w:rsidRDefault="003F5243" w:rsidP="007C2FB3">
            <w:pPr>
              <w:pStyle w:val="12"/>
              <w:shd w:val="clear" w:color="auto" w:fill="auto"/>
              <w:spacing w:line="240" w:lineRule="auto"/>
              <w:ind w:firstLine="0"/>
              <w:jc w:val="both"/>
              <w:rPr>
                <w:sz w:val="20"/>
                <w:szCs w:val="20"/>
              </w:rPr>
            </w:pPr>
            <w:r w:rsidRPr="00805BF2">
              <w:rPr>
                <w:sz w:val="20"/>
                <w:szCs w:val="20"/>
              </w:rPr>
              <w:t>4</w:t>
            </w:r>
          </w:p>
          <w:p w:rsidR="003F5243" w:rsidRPr="00805BF2" w:rsidRDefault="003F5243" w:rsidP="007C2FB3">
            <w:pPr>
              <w:pStyle w:val="12"/>
              <w:shd w:val="clear" w:color="auto" w:fill="auto"/>
              <w:spacing w:line="240" w:lineRule="auto"/>
              <w:ind w:firstLine="0"/>
              <w:jc w:val="both"/>
              <w:rPr>
                <w:sz w:val="20"/>
                <w:szCs w:val="20"/>
              </w:rPr>
            </w:pPr>
            <w:r w:rsidRPr="00805BF2">
              <w:rPr>
                <w:sz w:val="20"/>
                <w:szCs w:val="20"/>
              </w:rPr>
              <w:t>4</w:t>
            </w:r>
          </w:p>
          <w:p w:rsidR="003F5243" w:rsidRPr="00805BF2" w:rsidRDefault="003F5243" w:rsidP="007C2FB3">
            <w:pPr>
              <w:pStyle w:val="12"/>
              <w:shd w:val="clear" w:color="auto" w:fill="auto"/>
              <w:spacing w:line="240" w:lineRule="auto"/>
              <w:ind w:firstLine="0"/>
              <w:jc w:val="both"/>
              <w:rPr>
                <w:sz w:val="20"/>
                <w:szCs w:val="20"/>
              </w:rPr>
            </w:pPr>
            <w:r w:rsidRPr="00805BF2">
              <w:rPr>
                <w:sz w:val="20"/>
                <w:szCs w:val="20"/>
              </w:rPr>
              <w:t>4</w:t>
            </w:r>
          </w:p>
          <w:p w:rsidR="003F5243" w:rsidRPr="00805BF2" w:rsidRDefault="003F5243" w:rsidP="007C2FB3">
            <w:pPr>
              <w:pStyle w:val="12"/>
              <w:shd w:val="clear" w:color="auto" w:fill="auto"/>
              <w:spacing w:line="240" w:lineRule="auto"/>
              <w:ind w:firstLine="0"/>
              <w:jc w:val="both"/>
              <w:rPr>
                <w:sz w:val="20"/>
                <w:szCs w:val="20"/>
              </w:rPr>
            </w:pPr>
            <w:r w:rsidRPr="00805BF2">
              <w:rPr>
                <w:sz w:val="20"/>
                <w:szCs w:val="20"/>
              </w:rPr>
              <w:t>2</w:t>
            </w:r>
          </w:p>
        </w:tc>
      </w:tr>
      <w:tr w:rsidR="003F5243" w:rsidRPr="00805BF2" w:rsidTr="007C2FB3">
        <w:tc>
          <w:tcPr>
            <w:tcW w:w="1250" w:type="pct"/>
          </w:tcPr>
          <w:p w:rsidR="003F5243" w:rsidRPr="00805BF2" w:rsidRDefault="003F5243" w:rsidP="007C2FB3">
            <w:pPr>
              <w:pStyle w:val="20"/>
              <w:shd w:val="clear" w:color="auto" w:fill="auto"/>
              <w:spacing w:line="240" w:lineRule="auto"/>
              <w:rPr>
                <w:sz w:val="20"/>
                <w:szCs w:val="20"/>
              </w:rPr>
            </w:pPr>
            <w:r w:rsidRPr="00805BF2">
              <w:rPr>
                <w:sz w:val="20"/>
                <w:szCs w:val="20"/>
              </w:rPr>
              <w:t>5; 4; 4; 3</w:t>
            </w:r>
          </w:p>
          <w:p w:rsidR="003F5243" w:rsidRPr="00805BF2" w:rsidRDefault="003F5243" w:rsidP="007C2FB3">
            <w:pPr>
              <w:pStyle w:val="20"/>
              <w:shd w:val="clear" w:color="auto" w:fill="auto"/>
              <w:spacing w:line="240" w:lineRule="auto"/>
              <w:rPr>
                <w:sz w:val="20"/>
                <w:szCs w:val="20"/>
              </w:rPr>
            </w:pPr>
          </w:p>
        </w:tc>
        <w:tc>
          <w:tcPr>
            <w:tcW w:w="1250" w:type="pct"/>
          </w:tcPr>
          <w:p w:rsidR="003F5243" w:rsidRPr="00805BF2" w:rsidRDefault="003F5243" w:rsidP="007C2FB3">
            <w:pPr>
              <w:pStyle w:val="12"/>
              <w:shd w:val="clear" w:color="auto" w:fill="auto"/>
              <w:spacing w:line="240" w:lineRule="auto"/>
              <w:ind w:firstLine="0"/>
              <w:jc w:val="both"/>
              <w:rPr>
                <w:sz w:val="20"/>
                <w:szCs w:val="20"/>
              </w:rPr>
            </w:pPr>
            <w:r w:rsidRPr="00805BF2">
              <w:rPr>
                <w:sz w:val="20"/>
                <w:szCs w:val="20"/>
              </w:rPr>
              <w:t>5;3</w:t>
            </w:r>
          </w:p>
        </w:tc>
        <w:tc>
          <w:tcPr>
            <w:tcW w:w="1295" w:type="pct"/>
          </w:tcPr>
          <w:p w:rsidR="003F5243" w:rsidRPr="00805BF2" w:rsidRDefault="003F5243" w:rsidP="007C2FB3">
            <w:pPr>
              <w:pStyle w:val="12"/>
              <w:shd w:val="clear" w:color="auto" w:fill="auto"/>
              <w:spacing w:line="240" w:lineRule="auto"/>
              <w:ind w:firstLine="0"/>
              <w:jc w:val="both"/>
              <w:rPr>
                <w:sz w:val="20"/>
                <w:szCs w:val="20"/>
              </w:rPr>
            </w:pPr>
            <w:r w:rsidRPr="00805BF2">
              <w:rPr>
                <w:sz w:val="20"/>
                <w:szCs w:val="20"/>
              </w:rPr>
              <w:t>5</w:t>
            </w:r>
          </w:p>
          <w:p w:rsidR="003F5243" w:rsidRPr="00805BF2" w:rsidRDefault="003F5243" w:rsidP="007C2FB3">
            <w:pPr>
              <w:pStyle w:val="12"/>
              <w:shd w:val="clear" w:color="auto" w:fill="auto"/>
              <w:spacing w:line="240" w:lineRule="auto"/>
              <w:ind w:firstLine="0"/>
              <w:jc w:val="both"/>
              <w:rPr>
                <w:sz w:val="20"/>
                <w:szCs w:val="20"/>
              </w:rPr>
            </w:pPr>
            <w:r w:rsidRPr="00805BF2">
              <w:rPr>
                <w:sz w:val="20"/>
                <w:szCs w:val="20"/>
              </w:rPr>
              <w:t>4</w:t>
            </w:r>
          </w:p>
          <w:p w:rsidR="003F5243" w:rsidRPr="00805BF2" w:rsidRDefault="003F5243" w:rsidP="007C2FB3">
            <w:pPr>
              <w:pStyle w:val="12"/>
              <w:shd w:val="clear" w:color="auto" w:fill="auto"/>
              <w:spacing w:line="240" w:lineRule="auto"/>
              <w:ind w:firstLine="0"/>
              <w:jc w:val="both"/>
              <w:rPr>
                <w:sz w:val="20"/>
                <w:szCs w:val="20"/>
              </w:rPr>
            </w:pPr>
            <w:r w:rsidRPr="00805BF2">
              <w:rPr>
                <w:sz w:val="20"/>
                <w:szCs w:val="20"/>
              </w:rPr>
              <w:t>3</w:t>
            </w:r>
          </w:p>
          <w:p w:rsidR="003F5243" w:rsidRPr="00805BF2" w:rsidRDefault="003F5243" w:rsidP="007C2FB3">
            <w:pPr>
              <w:pStyle w:val="12"/>
              <w:shd w:val="clear" w:color="auto" w:fill="auto"/>
              <w:spacing w:line="240" w:lineRule="auto"/>
              <w:ind w:firstLine="0"/>
              <w:jc w:val="both"/>
              <w:rPr>
                <w:sz w:val="20"/>
                <w:szCs w:val="20"/>
              </w:rPr>
            </w:pPr>
            <w:r w:rsidRPr="00805BF2">
              <w:rPr>
                <w:sz w:val="20"/>
                <w:szCs w:val="20"/>
              </w:rPr>
              <w:t>2</w:t>
            </w:r>
          </w:p>
        </w:tc>
        <w:tc>
          <w:tcPr>
            <w:tcW w:w="1205" w:type="pct"/>
          </w:tcPr>
          <w:p w:rsidR="003F5243" w:rsidRPr="00805BF2" w:rsidRDefault="003F5243" w:rsidP="007C2FB3">
            <w:pPr>
              <w:pStyle w:val="12"/>
              <w:shd w:val="clear" w:color="auto" w:fill="auto"/>
              <w:spacing w:line="240" w:lineRule="auto"/>
              <w:ind w:firstLine="0"/>
              <w:jc w:val="both"/>
              <w:rPr>
                <w:sz w:val="20"/>
                <w:szCs w:val="20"/>
              </w:rPr>
            </w:pPr>
            <w:r w:rsidRPr="00805BF2">
              <w:rPr>
                <w:sz w:val="20"/>
                <w:szCs w:val="20"/>
              </w:rPr>
              <w:t>4</w:t>
            </w:r>
          </w:p>
          <w:p w:rsidR="003F5243" w:rsidRPr="00805BF2" w:rsidRDefault="003F5243" w:rsidP="007C2FB3">
            <w:pPr>
              <w:pStyle w:val="12"/>
              <w:shd w:val="clear" w:color="auto" w:fill="auto"/>
              <w:spacing w:line="240" w:lineRule="auto"/>
              <w:ind w:firstLine="0"/>
              <w:jc w:val="both"/>
              <w:rPr>
                <w:sz w:val="20"/>
                <w:szCs w:val="20"/>
              </w:rPr>
            </w:pPr>
            <w:r w:rsidRPr="00805BF2">
              <w:rPr>
                <w:sz w:val="20"/>
                <w:szCs w:val="20"/>
              </w:rPr>
              <w:t>4</w:t>
            </w:r>
          </w:p>
          <w:p w:rsidR="003F5243" w:rsidRPr="00805BF2" w:rsidRDefault="003F5243" w:rsidP="007C2FB3">
            <w:pPr>
              <w:pStyle w:val="12"/>
              <w:shd w:val="clear" w:color="auto" w:fill="auto"/>
              <w:spacing w:line="240" w:lineRule="auto"/>
              <w:ind w:firstLine="0"/>
              <w:jc w:val="both"/>
              <w:rPr>
                <w:sz w:val="20"/>
                <w:szCs w:val="20"/>
              </w:rPr>
            </w:pPr>
            <w:r w:rsidRPr="00805BF2">
              <w:rPr>
                <w:sz w:val="20"/>
                <w:szCs w:val="20"/>
              </w:rPr>
              <w:t>4</w:t>
            </w:r>
          </w:p>
          <w:p w:rsidR="003F5243" w:rsidRPr="00805BF2" w:rsidRDefault="003F5243" w:rsidP="007C2FB3">
            <w:pPr>
              <w:pStyle w:val="12"/>
              <w:shd w:val="clear" w:color="auto" w:fill="auto"/>
              <w:spacing w:line="240" w:lineRule="auto"/>
              <w:ind w:firstLine="0"/>
              <w:jc w:val="both"/>
              <w:rPr>
                <w:sz w:val="20"/>
                <w:szCs w:val="20"/>
              </w:rPr>
            </w:pPr>
            <w:r w:rsidRPr="00805BF2">
              <w:rPr>
                <w:sz w:val="20"/>
                <w:szCs w:val="20"/>
              </w:rPr>
              <w:t>2</w:t>
            </w:r>
          </w:p>
        </w:tc>
      </w:tr>
      <w:tr w:rsidR="003F5243" w:rsidRPr="00805BF2" w:rsidTr="007C2FB3">
        <w:tc>
          <w:tcPr>
            <w:tcW w:w="1250" w:type="pct"/>
          </w:tcPr>
          <w:p w:rsidR="003F5243" w:rsidRPr="00805BF2" w:rsidRDefault="003F5243" w:rsidP="007C2FB3">
            <w:pPr>
              <w:pStyle w:val="20"/>
              <w:shd w:val="clear" w:color="auto" w:fill="auto"/>
              <w:spacing w:line="240" w:lineRule="auto"/>
              <w:rPr>
                <w:sz w:val="20"/>
                <w:szCs w:val="20"/>
              </w:rPr>
            </w:pPr>
            <w:r w:rsidRPr="00805BF2">
              <w:rPr>
                <w:sz w:val="20"/>
                <w:szCs w:val="20"/>
              </w:rPr>
              <w:t>4,4,4,5</w:t>
            </w:r>
          </w:p>
        </w:tc>
        <w:tc>
          <w:tcPr>
            <w:tcW w:w="1250" w:type="pct"/>
          </w:tcPr>
          <w:p w:rsidR="003F5243" w:rsidRPr="00805BF2" w:rsidRDefault="003F5243" w:rsidP="007C2FB3">
            <w:pPr>
              <w:pStyle w:val="12"/>
              <w:shd w:val="clear" w:color="auto" w:fill="auto"/>
              <w:spacing w:line="240" w:lineRule="auto"/>
              <w:ind w:firstLine="0"/>
              <w:jc w:val="both"/>
              <w:rPr>
                <w:sz w:val="20"/>
                <w:szCs w:val="20"/>
              </w:rPr>
            </w:pPr>
          </w:p>
        </w:tc>
        <w:tc>
          <w:tcPr>
            <w:tcW w:w="1295" w:type="pct"/>
          </w:tcPr>
          <w:p w:rsidR="003F5243" w:rsidRPr="00805BF2" w:rsidRDefault="003F5243" w:rsidP="007C2FB3">
            <w:pPr>
              <w:pStyle w:val="12"/>
              <w:shd w:val="clear" w:color="auto" w:fill="auto"/>
              <w:spacing w:line="240" w:lineRule="auto"/>
              <w:ind w:firstLine="0"/>
              <w:jc w:val="both"/>
              <w:rPr>
                <w:sz w:val="20"/>
                <w:szCs w:val="20"/>
              </w:rPr>
            </w:pPr>
            <w:r w:rsidRPr="00805BF2">
              <w:rPr>
                <w:sz w:val="20"/>
                <w:szCs w:val="20"/>
              </w:rPr>
              <w:t>5</w:t>
            </w:r>
          </w:p>
          <w:p w:rsidR="003F5243" w:rsidRPr="00805BF2" w:rsidRDefault="003F5243" w:rsidP="007C2FB3">
            <w:pPr>
              <w:pStyle w:val="12"/>
              <w:shd w:val="clear" w:color="auto" w:fill="auto"/>
              <w:spacing w:line="240" w:lineRule="auto"/>
              <w:ind w:firstLine="0"/>
              <w:jc w:val="both"/>
              <w:rPr>
                <w:sz w:val="20"/>
                <w:szCs w:val="20"/>
              </w:rPr>
            </w:pPr>
            <w:r w:rsidRPr="00805BF2">
              <w:rPr>
                <w:sz w:val="20"/>
                <w:szCs w:val="20"/>
              </w:rPr>
              <w:t>4</w:t>
            </w:r>
          </w:p>
          <w:p w:rsidR="003F5243" w:rsidRPr="00805BF2" w:rsidRDefault="003F5243" w:rsidP="007C2FB3">
            <w:pPr>
              <w:pStyle w:val="12"/>
              <w:shd w:val="clear" w:color="auto" w:fill="auto"/>
              <w:spacing w:line="240" w:lineRule="auto"/>
              <w:ind w:firstLine="0"/>
              <w:jc w:val="both"/>
              <w:rPr>
                <w:sz w:val="20"/>
                <w:szCs w:val="20"/>
              </w:rPr>
            </w:pPr>
            <w:r w:rsidRPr="00805BF2">
              <w:rPr>
                <w:sz w:val="20"/>
                <w:szCs w:val="20"/>
              </w:rPr>
              <w:t>3</w:t>
            </w:r>
          </w:p>
          <w:p w:rsidR="003F5243" w:rsidRPr="00805BF2" w:rsidRDefault="003F5243" w:rsidP="007C2FB3">
            <w:pPr>
              <w:pStyle w:val="12"/>
              <w:shd w:val="clear" w:color="auto" w:fill="auto"/>
              <w:spacing w:line="240" w:lineRule="auto"/>
              <w:ind w:firstLine="0"/>
              <w:jc w:val="both"/>
              <w:rPr>
                <w:sz w:val="20"/>
                <w:szCs w:val="20"/>
              </w:rPr>
            </w:pPr>
            <w:r w:rsidRPr="00805BF2">
              <w:rPr>
                <w:sz w:val="20"/>
                <w:szCs w:val="20"/>
              </w:rPr>
              <w:t>2</w:t>
            </w:r>
          </w:p>
        </w:tc>
        <w:tc>
          <w:tcPr>
            <w:tcW w:w="1205" w:type="pct"/>
          </w:tcPr>
          <w:p w:rsidR="003F5243" w:rsidRPr="00805BF2" w:rsidRDefault="003F5243" w:rsidP="007C2FB3">
            <w:pPr>
              <w:pStyle w:val="12"/>
              <w:shd w:val="clear" w:color="auto" w:fill="auto"/>
              <w:spacing w:line="240" w:lineRule="auto"/>
              <w:ind w:firstLine="0"/>
              <w:jc w:val="both"/>
              <w:rPr>
                <w:sz w:val="20"/>
                <w:szCs w:val="20"/>
              </w:rPr>
            </w:pPr>
            <w:r w:rsidRPr="00805BF2">
              <w:rPr>
                <w:sz w:val="20"/>
                <w:szCs w:val="20"/>
              </w:rPr>
              <w:t>4</w:t>
            </w:r>
          </w:p>
          <w:p w:rsidR="003F5243" w:rsidRPr="00805BF2" w:rsidRDefault="003F5243" w:rsidP="007C2FB3">
            <w:pPr>
              <w:pStyle w:val="12"/>
              <w:shd w:val="clear" w:color="auto" w:fill="auto"/>
              <w:spacing w:line="240" w:lineRule="auto"/>
              <w:ind w:firstLine="0"/>
              <w:jc w:val="both"/>
              <w:rPr>
                <w:sz w:val="20"/>
                <w:szCs w:val="20"/>
              </w:rPr>
            </w:pPr>
            <w:r w:rsidRPr="00805BF2">
              <w:rPr>
                <w:sz w:val="20"/>
                <w:szCs w:val="20"/>
              </w:rPr>
              <w:t>4</w:t>
            </w:r>
          </w:p>
          <w:p w:rsidR="003F5243" w:rsidRPr="00805BF2" w:rsidRDefault="003F5243" w:rsidP="007C2FB3">
            <w:pPr>
              <w:pStyle w:val="12"/>
              <w:shd w:val="clear" w:color="auto" w:fill="auto"/>
              <w:spacing w:line="240" w:lineRule="auto"/>
              <w:ind w:firstLine="0"/>
              <w:jc w:val="both"/>
              <w:rPr>
                <w:sz w:val="20"/>
                <w:szCs w:val="20"/>
              </w:rPr>
            </w:pPr>
            <w:r w:rsidRPr="00805BF2">
              <w:rPr>
                <w:sz w:val="20"/>
                <w:szCs w:val="20"/>
              </w:rPr>
              <w:t>4</w:t>
            </w:r>
          </w:p>
          <w:p w:rsidR="003F5243" w:rsidRPr="00805BF2" w:rsidRDefault="003F5243" w:rsidP="007C2FB3">
            <w:pPr>
              <w:pStyle w:val="12"/>
              <w:shd w:val="clear" w:color="auto" w:fill="auto"/>
              <w:spacing w:line="240" w:lineRule="auto"/>
              <w:ind w:firstLine="0"/>
              <w:jc w:val="both"/>
              <w:rPr>
                <w:sz w:val="20"/>
                <w:szCs w:val="20"/>
              </w:rPr>
            </w:pPr>
            <w:r w:rsidRPr="00805BF2">
              <w:rPr>
                <w:sz w:val="20"/>
                <w:szCs w:val="20"/>
              </w:rPr>
              <w:t>2</w:t>
            </w:r>
          </w:p>
        </w:tc>
      </w:tr>
      <w:tr w:rsidR="003F5243" w:rsidRPr="00805BF2" w:rsidTr="007C2FB3">
        <w:tc>
          <w:tcPr>
            <w:tcW w:w="1250" w:type="pct"/>
          </w:tcPr>
          <w:p w:rsidR="003F5243" w:rsidRPr="00805BF2" w:rsidRDefault="003F5243" w:rsidP="007C2FB3">
            <w:pPr>
              <w:pStyle w:val="20"/>
              <w:shd w:val="clear" w:color="auto" w:fill="auto"/>
              <w:spacing w:line="240" w:lineRule="auto"/>
              <w:rPr>
                <w:sz w:val="20"/>
                <w:szCs w:val="20"/>
              </w:rPr>
            </w:pPr>
            <w:r w:rsidRPr="00805BF2">
              <w:rPr>
                <w:sz w:val="20"/>
                <w:szCs w:val="20"/>
              </w:rPr>
              <w:t>4; 4; 4; 4</w:t>
            </w:r>
          </w:p>
          <w:p w:rsidR="003F5243" w:rsidRPr="00805BF2" w:rsidRDefault="003F5243" w:rsidP="007C2FB3">
            <w:pPr>
              <w:pStyle w:val="20"/>
              <w:shd w:val="clear" w:color="auto" w:fill="auto"/>
              <w:spacing w:line="240" w:lineRule="auto"/>
              <w:rPr>
                <w:sz w:val="20"/>
                <w:szCs w:val="20"/>
              </w:rPr>
            </w:pPr>
          </w:p>
        </w:tc>
        <w:tc>
          <w:tcPr>
            <w:tcW w:w="1250" w:type="pct"/>
          </w:tcPr>
          <w:p w:rsidR="003F5243" w:rsidRPr="00805BF2" w:rsidRDefault="003F5243" w:rsidP="007C2FB3">
            <w:pPr>
              <w:pStyle w:val="12"/>
              <w:shd w:val="clear" w:color="auto" w:fill="auto"/>
              <w:spacing w:line="240" w:lineRule="auto"/>
              <w:ind w:firstLine="0"/>
              <w:jc w:val="both"/>
              <w:rPr>
                <w:sz w:val="20"/>
                <w:szCs w:val="20"/>
              </w:rPr>
            </w:pPr>
            <w:r w:rsidRPr="00805BF2">
              <w:rPr>
                <w:sz w:val="20"/>
                <w:szCs w:val="20"/>
              </w:rPr>
              <w:t>4;4</w:t>
            </w:r>
          </w:p>
          <w:p w:rsidR="003F5243" w:rsidRPr="00805BF2" w:rsidRDefault="003F5243" w:rsidP="007C2FB3">
            <w:pPr>
              <w:pStyle w:val="12"/>
              <w:shd w:val="clear" w:color="auto" w:fill="auto"/>
              <w:spacing w:line="240" w:lineRule="auto"/>
              <w:ind w:firstLine="0"/>
              <w:jc w:val="both"/>
              <w:rPr>
                <w:sz w:val="20"/>
                <w:szCs w:val="20"/>
              </w:rPr>
            </w:pPr>
          </w:p>
        </w:tc>
        <w:tc>
          <w:tcPr>
            <w:tcW w:w="1295" w:type="pct"/>
          </w:tcPr>
          <w:p w:rsidR="003F5243" w:rsidRPr="00805BF2" w:rsidRDefault="003F5243" w:rsidP="007C2FB3">
            <w:pPr>
              <w:pStyle w:val="12"/>
              <w:shd w:val="clear" w:color="auto" w:fill="auto"/>
              <w:spacing w:line="240" w:lineRule="auto"/>
              <w:ind w:firstLine="0"/>
              <w:jc w:val="both"/>
              <w:rPr>
                <w:sz w:val="20"/>
                <w:szCs w:val="20"/>
              </w:rPr>
            </w:pPr>
            <w:r w:rsidRPr="00805BF2">
              <w:rPr>
                <w:sz w:val="20"/>
                <w:szCs w:val="20"/>
              </w:rPr>
              <w:t>5</w:t>
            </w:r>
          </w:p>
          <w:p w:rsidR="003F5243" w:rsidRPr="00805BF2" w:rsidRDefault="003F5243" w:rsidP="007C2FB3">
            <w:pPr>
              <w:pStyle w:val="12"/>
              <w:shd w:val="clear" w:color="auto" w:fill="auto"/>
              <w:spacing w:line="240" w:lineRule="auto"/>
              <w:ind w:firstLine="0"/>
              <w:jc w:val="both"/>
              <w:rPr>
                <w:sz w:val="20"/>
                <w:szCs w:val="20"/>
              </w:rPr>
            </w:pPr>
            <w:r w:rsidRPr="00805BF2">
              <w:rPr>
                <w:sz w:val="20"/>
                <w:szCs w:val="20"/>
              </w:rPr>
              <w:t>4</w:t>
            </w:r>
          </w:p>
          <w:p w:rsidR="003F5243" w:rsidRPr="00805BF2" w:rsidRDefault="003F5243" w:rsidP="007C2FB3">
            <w:pPr>
              <w:pStyle w:val="12"/>
              <w:shd w:val="clear" w:color="auto" w:fill="auto"/>
              <w:spacing w:line="240" w:lineRule="auto"/>
              <w:ind w:firstLine="0"/>
              <w:jc w:val="both"/>
              <w:rPr>
                <w:sz w:val="20"/>
                <w:szCs w:val="20"/>
              </w:rPr>
            </w:pPr>
            <w:r w:rsidRPr="00805BF2">
              <w:rPr>
                <w:sz w:val="20"/>
                <w:szCs w:val="20"/>
              </w:rPr>
              <w:t>3</w:t>
            </w:r>
          </w:p>
          <w:p w:rsidR="003F5243" w:rsidRPr="00805BF2" w:rsidRDefault="003F5243" w:rsidP="007C2FB3">
            <w:pPr>
              <w:pStyle w:val="12"/>
              <w:shd w:val="clear" w:color="auto" w:fill="auto"/>
              <w:spacing w:line="240" w:lineRule="auto"/>
              <w:ind w:firstLine="0"/>
              <w:jc w:val="both"/>
              <w:rPr>
                <w:sz w:val="20"/>
                <w:szCs w:val="20"/>
              </w:rPr>
            </w:pPr>
            <w:r w:rsidRPr="00805BF2">
              <w:rPr>
                <w:sz w:val="20"/>
                <w:szCs w:val="20"/>
              </w:rPr>
              <w:t>2</w:t>
            </w:r>
          </w:p>
        </w:tc>
        <w:tc>
          <w:tcPr>
            <w:tcW w:w="1205" w:type="pct"/>
          </w:tcPr>
          <w:p w:rsidR="003F5243" w:rsidRPr="00805BF2" w:rsidRDefault="003F5243" w:rsidP="007C2FB3">
            <w:pPr>
              <w:pStyle w:val="12"/>
              <w:shd w:val="clear" w:color="auto" w:fill="auto"/>
              <w:spacing w:line="240" w:lineRule="auto"/>
              <w:ind w:firstLine="0"/>
              <w:jc w:val="both"/>
              <w:rPr>
                <w:sz w:val="20"/>
                <w:szCs w:val="20"/>
              </w:rPr>
            </w:pPr>
            <w:r w:rsidRPr="00805BF2">
              <w:rPr>
                <w:sz w:val="20"/>
                <w:szCs w:val="20"/>
              </w:rPr>
              <w:t>4</w:t>
            </w:r>
          </w:p>
          <w:p w:rsidR="003F5243" w:rsidRPr="00805BF2" w:rsidRDefault="003F5243" w:rsidP="007C2FB3">
            <w:pPr>
              <w:pStyle w:val="12"/>
              <w:shd w:val="clear" w:color="auto" w:fill="auto"/>
              <w:spacing w:line="240" w:lineRule="auto"/>
              <w:ind w:firstLine="0"/>
              <w:jc w:val="both"/>
              <w:rPr>
                <w:sz w:val="20"/>
                <w:szCs w:val="20"/>
              </w:rPr>
            </w:pPr>
            <w:r w:rsidRPr="00805BF2">
              <w:rPr>
                <w:sz w:val="20"/>
                <w:szCs w:val="20"/>
              </w:rPr>
              <w:t>4</w:t>
            </w:r>
          </w:p>
          <w:p w:rsidR="003F5243" w:rsidRPr="00805BF2" w:rsidRDefault="003F5243" w:rsidP="007C2FB3">
            <w:pPr>
              <w:pStyle w:val="12"/>
              <w:shd w:val="clear" w:color="auto" w:fill="auto"/>
              <w:spacing w:line="240" w:lineRule="auto"/>
              <w:ind w:firstLine="0"/>
              <w:jc w:val="both"/>
              <w:rPr>
                <w:sz w:val="20"/>
                <w:szCs w:val="20"/>
              </w:rPr>
            </w:pPr>
            <w:r w:rsidRPr="00805BF2">
              <w:rPr>
                <w:sz w:val="20"/>
                <w:szCs w:val="20"/>
              </w:rPr>
              <w:t>4</w:t>
            </w:r>
          </w:p>
          <w:p w:rsidR="003F5243" w:rsidRPr="00805BF2" w:rsidRDefault="003F5243" w:rsidP="007C2FB3">
            <w:pPr>
              <w:pStyle w:val="12"/>
              <w:shd w:val="clear" w:color="auto" w:fill="auto"/>
              <w:spacing w:line="240" w:lineRule="auto"/>
              <w:ind w:firstLine="0"/>
              <w:jc w:val="both"/>
              <w:rPr>
                <w:sz w:val="20"/>
                <w:szCs w:val="20"/>
              </w:rPr>
            </w:pPr>
            <w:r w:rsidRPr="00805BF2">
              <w:rPr>
                <w:sz w:val="20"/>
                <w:szCs w:val="20"/>
              </w:rPr>
              <w:t>2</w:t>
            </w:r>
          </w:p>
        </w:tc>
      </w:tr>
      <w:tr w:rsidR="003F5243" w:rsidRPr="00805BF2" w:rsidTr="007C2FB3">
        <w:tc>
          <w:tcPr>
            <w:tcW w:w="1250" w:type="pct"/>
          </w:tcPr>
          <w:p w:rsidR="003F5243" w:rsidRPr="00805BF2" w:rsidRDefault="003F5243" w:rsidP="007C2FB3">
            <w:pPr>
              <w:pStyle w:val="20"/>
              <w:shd w:val="clear" w:color="auto" w:fill="auto"/>
              <w:spacing w:line="240" w:lineRule="auto"/>
              <w:rPr>
                <w:sz w:val="20"/>
                <w:szCs w:val="20"/>
              </w:rPr>
            </w:pPr>
            <w:r w:rsidRPr="00805BF2">
              <w:rPr>
                <w:sz w:val="20"/>
                <w:szCs w:val="20"/>
              </w:rPr>
              <w:t>4:4:4:3</w:t>
            </w:r>
          </w:p>
        </w:tc>
        <w:tc>
          <w:tcPr>
            <w:tcW w:w="1250" w:type="pct"/>
          </w:tcPr>
          <w:p w:rsidR="003F5243" w:rsidRPr="00805BF2" w:rsidRDefault="003F5243" w:rsidP="007C2FB3">
            <w:pPr>
              <w:pStyle w:val="12"/>
              <w:shd w:val="clear" w:color="auto" w:fill="auto"/>
              <w:spacing w:line="240" w:lineRule="auto"/>
              <w:ind w:firstLine="0"/>
              <w:jc w:val="both"/>
              <w:rPr>
                <w:sz w:val="20"/>
                <w:szCs w:val="20"/>
              </w:rPr>
            </w:pPr>
          </w:p>
        </w:tc>
        <w:tc>
          <w:tcPr>
            <w:tcW w:w="1295" w:type="pct"/>
          </w:tcPr>
          <w:p w:rsidR="003F5243" w:rsidRPr="00805BF2" w:rsidRDefault="003F5243" w:rsidP="007C2FB3">
            <w:pPr>
              <w:pStyle w:val="12"/>
              <w:shd w:val="clear" w:color="auto" w:fill="auto"/>
              <w:spacing w:line="240" w:lineRule="auto"/>
              <w:ind w:firstLine="0"/>
              <w:jc w:val="both"/>
              <w:rPr>
                <w:sz w:val="20"/>
                <w:szCs w:val="20"/>
              </w:rPr>
            </w:pPr>
            <w:r w:rsidRPr="00805BF2">
              <w:rPr>
                <w:sz w:val="20"/>
                <w:szCs w:val="20"/>
              </w:rPr>
              <w:t>5</w:t>
            </w:r>
          </w:p>
          <w:p w:rsidR="003F5243" w:rsidRPr="00805BF2" w:rsidRDefault="003F5243" w:rsidP="007C2FB3">
            <w:pPr>
              <w:pStyle w:val="12"/>
              <w:shd w:val="clear" w:color="auto" w:fill="auto"/>
              <w:spacing w:line="240" w:lineRule="auto"/>
              <w:ind w:firstLine="0"/>
              <w:jc w:val="both"/>
              <w:rPr>
                <w:sz w:val="20"/>
                <w:szCs w:val="20"/>
              </w:rPr>
            </w:pPr>
            <w:r w:rsidRPr="00805BF2">
              <w:rPr>
                <w:sz w:val="20"/>
                <w:szCs w:val="20"/>
              </w:rPr>
              <w:t>4</w:t>
            </w:r>
          </w:p>
          <w:p w:rsidR="003F5243" w:rsidRPr="00805BF2" w:rsidRDefault="003F5243" w:rsidP="007C2FB3">
            <w:pPr>
              <w:pStyle w:val="12"/>
              <w:shd w:val="clear" w:color="auto" w:fill="auto"/>
              <w:spacing w:line="240" w:lineRule="auto"/>
              <w:ind w:firstLine="0"/>
              <w:jc w:val="both"/>
              <w:rPr>
                <w:sz w:val="20"/>
                <w:szCs w:val="20"/>
              </w:rPr>
            </w:pPr>
            <w:r w:rsidRPr="00805BF2">
              <w:rPr>
                <w:sz w:val="20"/>
                <w:szCs w:val="20"/>
              </w:rPr>
              <w:t>3</w:t>
            </w:r>
          </w:p>
          <w:p w:rsidR="003F5243" w:rsidRPr="00805BF2" w:rsidRDefault="003F5243" w:rsidP="007C2FB3">
            <w:pPr>
              <w:jc w:val="both"/>
              <w:rPr>
                <w:rStyle w:val="50"/>
                <w:rFonts w:eastAsiaTheme="minorEastAsia"/>
                <w:i/>
                <w:strike w:val="0"/>
                <w:sz w:val="20"/>
                <w:szCs w:val="20"/>
              </w:rPr>
            </w:pPr>
            <w:r w:rsidRPr="00805BF2">
              <w:rPr>
                <w:sz w:val="20"/>
                <w:szCs w:val="20"/>
              </w:rPr>
              <w:t>2</w:t>
            </w:r>
          </w:p>
        </w:tc>
        <w:tc>
          <w:tcPr>
            <w:tcW w:w="1205" w:type="pct"/>
          </w:tcPr>
          <w:p w:rsidR="003F5243" w:rsidRPr="00805BF2" w:rsidRDefault="003F5243" w:rsidP="007C2FB3">
            <w:pPr>
              <w:pStyle w:val="12"/>
              <w:shd w:val="clear" w:color="auto" w:fill="auto"/>
              <w:spacing w:line="240" w:lineRule="auto"/>
              <w:ind w:firstLine="0"/>
              <w:jc w:val="both"/>
              <w:rPr>
                <w:sz w:val="20"/>
                <w:szCs w:val="20"/>
              </w:rPr>
            </w:pPr>
            <w:r w:rsidRPr="00805BF2">
              <w:rPr>
                <w:sz w:val="20"/>
                <w:szCs w:val="20"/>
              </w:rPr>
              <w:t>4</w:t>
            </w:r>
          </w:p>
          <w:p w:rsidR="003F5243" w:rsidRPr="00805BF2" w:rsidRDefault="003F5243" w:rsidP="007C2FB3">
            <w:pPr>
              <w:pStyle w:val="12"/>
              <w:shd w:val="clear" w:color="auto" w:fill="auto"/>
              <w:spacing w:line="240" w:lineRule="auto"/>
              <w:ind w:firstLine="0"/>
              <w:jc w:val="both"/>
              <w:rPr>
                <w:sz w:val="20"/>
                <w:szCs w:val="20"/>
              </w:rPr>
            </w:pPr>
            <w:r w:rsidRPr="00805BF2">
              <w:rPr>
                <w:sz w:val="20"/>
                <w:szCs w:val="20"/>
              </w:rPr>
              <w:t>4</w:t>
            </w:r>
          </w:p>
          <w:p w:rsidR="003F5243" w:rsidRPr="00805BF2" w:rsidRDefault="003F5243" w:rsidP="007C2FB3">
            <w:pPr>
              <w:pStyle w:val="12"/>
              <w:shd w:val="clear" w:color="auto" w:fill="auto"/>
              <w:spacing w:line="240" w:lineRule="auto"/>
              <w:ind w:firstLine="0"/>
              <w:jc w:val="both"/>
              <w:rPr>
                <w:sz w:val="20"/>
                <w:szCs w:val="20"/>
              </w:rPr>
            </w:pPr>
            <w:r w:rsidRPr="00805BF2">
              <w:rPr>
                <w:sz w:val="20"/>
                <w:szCs w:val="20"/>
              </w:rPr>
              <w:t>4</w:t>
            </w:r>
          </w:p>
          <w:p w:rsidR="003F5243" w:rsidRPr="00805BF2" w:rsidRDefault="003F5243" w:rsidP="007C2FB3">
            <w:pPr>
              <w:pStyle w:val="12"/>
              <w:shd w:val="clear" w:color="auto" w:fill="auto"/>
              <w:spacing w:line="240" w:lineRule="auto"/>
              <w:ind w:firstLine="0"/>
              <w:jc w:val="both"/>
              <w:rPr>
                <w:sz w:val="20"/>
                <w:szCs w:val="20"/>
              </w:rPr>
            </w:pPr>
            <w:r w:rsidRPr="00805BF2">
              <w:rPr>
                <w:sz w:val="20"/>
                <w:szCs w:val="20"/>
              </w:rPr>
              <w:t>2</w:t>
            </w:r>
          </w:p>
        </w:tc>
      </w:tr>
      <w:tr w:rsidR="003F5243" w:rsidRPr="00805BF2" w:rsidTr="007C2FB3">
        <w:tc>
          <w:tcPr>
            <w:tcW w:w="1250" w:type="pct"/>
          </w:tcPr>
          <w:p w:rsidR="003F5243" w:rsidRPr="00805BF2" w:rsidRDefault="003F5243" w:rsidP="007C2FB3">
            <w:pPr>
              <w:pStyle w:val="20"/>
              <w:shd w:val="clear" w:color="auto" w:fill="auto"/>
              <w:spacing w:line="240" w:lineRule="auto"/>
              <w:rPr>
                <w:sz w:val="20"/>
                <w:szCs w:val="20"/>
              </w:rPr>
            </w:pPr>
            <w:r w:rsidRPr="00805BF2">
              <w:rPr>
                <w:sz w:val="20"/>
                <w:szCs w:val="20"/>
              </w:rPr>
              <w:t>3:3:4:4</w:t>
            </w:r>
          </w:p>
          <w:p w:rsidR="003F5243" w:rsidRPr="00805BF2" w:rsidRDefault="003F5243" w:rsidP="007C2FB3">
            <w:pPr>
              <w:pStyle w:val="20"/>
              <w:shd w:val="clear" w:color="auto" w:fill="auto"/>
              <w:spacing w:line="240" w:lineRule="auto"/>
              <w:rPr>
                <w:sz w:val="20"/>
                <w:szCs w:val="20"/>
              </w:rPr>
            </w:pPr>
            <w:r w:rsidRPr="00805BF2">
              <w:rPr>
                <w:sz w:val="20"/>
                <w:szCs w:val="20"/>
              </w:rPr>
              <w:t>4:3:3:4</w:t>
            </w:r>
          </w:p>
          <w:p w:rsidR="003F5243" w:rsidRPr="00805BF2" w:rsidRDefault="003F5243" w:rsidP="007C2FB3">
            <w:pPr>
              <w:pStyle w:val="20"/>
              <w:shd w:val="clear" w:color="auto" w:fill="auto"/>
              <w:spacing w:line="240" w:lineRule="auto"/>
              <w:rPr>
                <w:sz w:val="20"/>
                <w:szCs w:val="20"/>
              </w:rPr>
            </w:pPr>
            <w:r w:rsidRPr="00805BF2">
              <w:rPr>
                <w:sz w:val="20"/>
                <w:szCs w:val="20"/>
              </w:rPr>
              <w:t>4; 4; 3; 3</w:t>
            </w:r>
          </w:p>
          <w:p w:rsidR="003F5243" w:rsidRPr="00805BF2" w:rsidRDefault="003F5243" w:rsidP="007C2FB3">
            <w:pPr>
              <w:pStyle w:val="20"/>
              <w:shd w:val="clear" w:color="auto" w:fill="auto"/>
              <w:spacing w:line="240" w:lineRule="auto"/>
              <w:rPr>
                <w:sz w:val="20"/>
                <w:szCs w:val="20"/>
              </w:rPr>
            </w:pPr>
            <w:r w:rsidRPr="00805BF2">
              <w:rPr>
                <w:sz w:val="20"/>
                <w:szCs w:val="20"/>
              </w:rPr>
              <w:t>3:4:4:3</w:t>
            </w:r>
          </w:p>
        </w:tc>
        <w:tc>
          <w:tcPr>
            <w:tcW w:w="1250" w:type="pct"/>
          </w:tcPr>
          <w:p w:rsidR="003F5243" w:rsidRPr="00805BF2" w:rsidRDefault="003F5243" w:rsidP="007C2FB3">
            <w:pPr>
              <w:pStyle w:val="20"/>
              <w:shd w:val="clear" w:color="auto" w:fill="auto"/>
              <w:spacing w:line="240" w:lineRule="auto"/>
              <w:rPr>
                <w:sz w:val="20"/>
                <w:szCs w:val="20"/>
              </w:rPr>
            </w:pPr>
            <w:r w:rsidRPr="00805BF2">
              <w:rPr>
                <w:sz w:val="20"/>
                <w:szCs w:val="20"/>
              </w:rPr>
              <w:t>4;3</w:t>
            </w:r>
          </w:p>
          <w:p w:rsidR="003F5243" w:rsidRPr="00805BF2" w:rsidRDefault="003F5243" w:rsidP="007C2FB3">
            <w:pPr>
              <w:pStyle w:val="20"/>
              <w:shd w:val="clear" w:color="auto" w:fill="auto"/>
              <w:spacing w:line="240" w:lineRule="auto"/>
              <w:rPr>
                <w:sz w:val="20"/>
                <w:szCs w:val="20"/>
              </w:rPr>
            </w:pPr>
            <w:r w:rsidRPr="00805BF2">
              <w:rPr>
                <w:sz w:val="20"/>
                <w:szCs w:val="20"/>
              </w:rPr>
              <w:t>3;4</w:t>
            </w:r>
          </w:p>
          <w:p w:rsidR="003F5243" w:rsidRPr="00805BF2" w:rsidRDefault="003F5243" w:rsidP="007C2FB3">
            <w:pPr>
              <w:pStyle w:val="12"/>
              <w:shd w:val="clear" w:color="auto" w:fill="auto"/>
              <w:spacing w:line="240" w:lineRule="auto"/>
              <w:ind w:firstLine="0"/>
              <w:jc w:val="both"/>
              <w:rPr>
                <w:sz w:val="20"/>
                <w:szCs w:val="20"/>
              </w:rPr>
            </w:pPr>
          </w:p>
        </w:tc>
        <w:tc>
          <w:tcPr>
            <w:tcW w:w="1295" w:type="pct"/>
          </w:tcPr>
          <w:p w:rsidR="003F5243" w:rsidRPr="00805BF2" w:rsidRDefault="003F5243" w:rsidP="007C2FB3">
            <w:pPr>
              <w:pStyle w:val="12"/>
              <w:shd w:val="clear" w:color="auto" w:fill="auto"/>
              <w:spacing w:line="240" w:lineRule="auto"/>
              <w:ind w:firstLine="0"/>
              <w:jc w:val="both"/>
              <w:rPr>
                <w:sz w:val="20"/>
                <w:szCs w:val="20"/>
              </w:rPr>
            </w:pPr>
            <w:r w:rsidRPr="00805BF2">
              <w:rPr>
                <w:sz w:val="20"/>
                <w:szCs w:val="20"/>
              </w:rPr>
              <w:t>5</w:t>
            </w:r>
          </w:p>
          <w:p w:rsidR="003F5243" w:rsidRPr="00805BF2" w:rsidRDefault="003F5243" w:rsidP="007C2FB3">
            <w:pPr>
              <w:pStyle w:val="12"/>
              <w:shd w:val="clear" w:color="auto" w:fill="auto"/>
              <w:spacing w:line="240" w:lineRule="auto"/>
              <w:ind w:firstLine="0"/>
              <w:jc w:val="both"/>
              <w:rPr>
                <w:sz w:val="20"/>
                <w:szCs w:val="20"/>
              </w:rPr>
            </w:pPr>
            <w:r w:rsidRPr="00805BF2">
              <w:rPr>
                <w:sz w:val="20"/>
                <w:szCs w:val="20"/>
              </w:rPr>
              <w:t>4</w:t>
            </w:r>
          </w:p>
          <w:p w:rsidR="003F5243" w:rsidRPr="00805BF2" w:rsidRDefault="003F5243" w:rsidP="007C2FB3">
            <w:pPr>
              <w:pStyle w:val="12"/>
              <w:shd w:val="clear" w:color="auto" w:fill="auto"/>
              <w:spacing w:line="240" w:lineRule="auto"/>
              <w:ind w:firstLine="0"/>
              <w:jc w:val="both"/>
              <w:rPr>
                <w:sz w:val="20"/>
                <w:szCs w:val="20"/>
              </w:rPr>
            </w:pPr>
            <w:r w:rsidRPr="00805BF2">
              <w:rPr>
                <w:sz w:val="20"/>
                <w:szCs w:val="20"/>
              </w:rPr>
              <w:t>3</w:t>
            </w:r>
          </w:p>
          <w:p w:rsidR="003F5243" w:rsidRPr="00805BF2" w:rsidRDefault="003F5243" w:rsidP="007C2FB3">
            <w:pPr>
              <w:jc w:val="both"/>
              <w:rPr>
                <w:rStyle w:val="50"/>
                <w:rFonts w:eastAsiaTheme="minorEastAsia"/>
                <w:i/>
                <w:strike w:val="0"/>
                <w:sz w:val="20"/>
                <w:szCs w:val="20"/>
              </w:rPr>
            </w:pPr>
            <w:r w:rsidRPr="00805BF2">
              <w:rPr>
                <w:sz w:val="20"/>
                <w:szCs w:val="20"/>
              </w:rPr>
              <w:t>2</w:t>
            </w:r>
          </w:p>
        </w:tc>
        <w:tc>
          <w:tcPr>
            <w:tcW w:w="1205" w:type="pct"/>
          </w:tcPr>
          <w:p w:rsidR="003F5243" w:rsidRPr="00805BF2" w:rsidRDefault="003F5243" w:rsidP="007C2FB3">
            <w:pPr>
              <w:pStyle w:val="12"/>
              <w:shd w:val="clear" w:color="auto" w:fill="auto"/>
              <w:spacing w:line="240" w:lineRule="auto"/>
              <w:ind w:firstLine="0"/>
              <w:jc w:val="both"/>
              <w:rPr>
                <w:sz w:val="20"/>
                <w:szCs w:val="20"/>
              </w:rPr>
            </w:pPr>
            <w:r w:rsidRPr="00805BF2">
              <w:rPr>
                <w:sz w:val="20"/>
                <w:szCs w:val="20"/>
              </w:rPr>
              <w:t>4</w:t>
            </w:r>
          </w:p>
          <w:p w:rsidR="003F5243" w:rsidRPr="00805BF2" w:rsidRDefault="003F5243" w:rsidP="007C2FB3">
            <w:pPr>
              <w:pStyle w:val="12"/>
              <w:shd w:val="clear" w:color="auto" w:fill="auto"/>
              <w:spacing w:line="240" w:lineRule="auto"/>
              <w:ind w:firstLine="0"/>
              <w:jc w:val="both"/>
              <w:rPr>
                <w:sz w:val="20"/>
                <w:szCs w:val="20"/>
              </w:rPr>
            </w:pPr>
            <w:r w:rsidRPr="00805BF2">
              <w:rPr>
                <w:sz w:val="20"/>
                <w:szCs w:val="20"/>
              </w:rPr>
              <w:t>4</w:t>
            </w:r>
          </w:p>
          <w:p w:rsidR="003F5243" w:rsidRPr="00805BF2" w:rsidRDefault="003F5243" w:rsidP="007C2FB3">
            <w:pPr>
              <w:pStyle w:val="12"/>
              <w:shd w:val="clear" w:color="auto" w:fill="auto"/>
              <w:spacing w:line="240" w:lineRule="auto"/>
              <w:ind w:firstLine="0"/>
              <w:jc w:val="both"/>
              <w:rPr>
                <w:sz w:val="20"/>
                <w:szCs w:val="20"/>
              </w:rPr>
            </w:pPr>
            <w:r w:rsidRPr="00805BF2">
              <w:rPr>
                <w:sz w:val="20"/>
                <w:szCs w:val="20"/>
              </w:rPr>
              <w:t>3</w:t>
            </w:r>
          </w:p>
          <w:p w:rsidR="003F5243" w:rsidRPr="00805BF2" w:rsidRDefault="003F5243" w:rsidP="007C2FB3">
            <w:pPr>
              <w:pStyle w:val="12"/>
              <w:shd w:val="clear" w:color="auto" w:fill="auto"/>
              <w:spacing w:line="240" w:lineRule="auto"/>
              <w:ind w:firstLine="0"/>
              <w:jc w:val="both"/>
              <w:rPr>
                <w:sz w:val="20"/>
                <w:szCs w:val="20"/>
              </w:rPr>
            </w:pPr>
            <w:r w:rsidRPr="00805BF2">
              <w:rPr>
                <w:sz w:val="20"/>
                <w:szCs w:val="20"/>
              </w:rPr>
              <w:t>2</w:t>
            </w:r>
          </w:p>
        </w:tc>
      </w:tr>
      <w:tr w:rsidR="003F5243" w:rsidRPr="00805BF2" w:rsidTr="007C2FB3">
        <w:tc>
          <w:tcPr>
            <w:tcW w:w="1250" w:type="pct"/>
          </w:tcPr>
          <w:p w:rsidR="003F5243" w:rsidRPr="00805BF2" w:rsidRDefault="003F5243" w:rsidP="007C2FB3">
            <w:pPr>
              <w:pStyle w:val="20"/>
              <w:shd w:val="clear" w:color="auto" w:fill="auto"/>
              <w:spacing w:line="240" w:lineRule="auto"/>
              <w:rPr>
                <w:sz w:val="20"/>
                <w:szCs w:val="20"/>
              </w:rPr>
            </w:pPr>
            <w:r w:rsidRPr="00805BF2">
              <w:rPr>
                <w:sz w:val="20"/>
                <w:szCs w:val="20"/>
              </w:rPr>
              <w:t>5:4:3:3</w:t>
            </w:r>
          </w:p>
          <w:p w:rsidR="003F5243" w:rsidRPr="00805BF2" w:rsidRDefault="003F5243" w:rsidP="007C2FB3">
            <w:pPr>
              <w:pStyle w:val="20"/>
              <w:shd w:val="clear" w:color="auto" w:fill="auto"/>
              <w:spacing w:line="240" w:lineRule="auto"/>
              <w:rPr>
                <w:sz w:val="20"/>
                <w:szCs w:val="20"/>
              </w:rPr>
            </w:pPr>
          </w:p>
        </w:tc>
        <w:tc>
          <w:tcPr>
            <w:tcW w:w="1250" w:type="pct"/>
          </w:tcPr>
          <w:p w:rsidR="003F5243" w:rsidRPr="00805BF2" w:rsidRDefault="003F5243" w:rsidP="007C2FB3">
            <w:pPr>
              <w:pStyle w:val="20"/>
              <w:shd w:val="clear" w:color="auto" w:fill="auto"/>
              <w:spacing w:line="240" w:lineRule="auto"/>
              <w:rPr>
                <w:sz w:val="20"/>
                <w:szCs w:val="20"/>
              </w:rPr>
            </w:pPr>
          </w:p>
        </w:tc>
        <w:tc>
          <w:tcPr>
            <w:tcW w:w="1295" w:type="pct"/>
          </w:tcPr>
          <w:p w:rsidR="003F5243" w:rsidRPr="00805BF2" w:rsidRDefault="003F5243" w:rsidP="007C2FB3">
            <w:pPr>
              <w:pStyle w:val="12"/>
              <w:shd w:val="clear" w:color="auto" w:fill="auto"/>
              <w:spacing w:line="240" w:lineRule="auto"/>
              <w:ind w:firstLine="0"/>
              <w:jc w:val="both"/>
              <w:rPr>
                <w:sz w:val="20"/>
                <w:szCs w:val="20"/>
              </w:rPr>
            </w:pPr>
            <w:r w:rsidRPr="00805BF2">
              <w:rPr>
                <w:sz w:val="20"/>
                <w:szCs w:val="20"/>
              </w:rPr>
              <w:t>5</w:t>
            </w:r>
          </w:p>
          <w:p w:rsidR="003F5243" w:rsidRPr="00805BF2" w:rsidRDefault="003F5243" w:rsidP="007C2FB3">
            <w:pPr>
              <w:pStyle w:val="12"/>
              <w:shd w:val="clear" w:color="auto" w:fill="auto"/>
              <w:spacing w:line="240" w:lineRule="auto"/>
              <w:ind w:firstLine="0"/>
              <w:jc w:val="both"/>
              <w:rPr>
                <w:sz w:val="20"/>
                <w:szCs w:val="20"/>
              </w:rPr>
            </w:pPr>
            <w:r w:rsidRPr="00805BF2">
              <w:rPr>
                <w:sz w:val="20"/>
                <w:szCs w:val="20"/>
              </w:rPr>
              <w:t>4</w:t>
            </w:r>
          </w:p>
          <w:p w:rsidR="003F5243" w:rsidRPr="00805BF2" w:rsidRDefault="003F5243" w:rsidP="007C2FB3">
            <w:pPr>
              <w:pStyle w:val="12"/>
              <w:shd w:val="clear" w:color="auto" w:fill="auto"/>
              <w:spacing w:line="240" w:lineRule="auto"/>
              <w:ind w:firstLine="0"/>
              <w:jc w:val="both"/>
              <w:rPr>
                <w:sz w:val="20"/>
                <w:szCs w:val="20"/>
              </w:rPr>
            </w:pPr>
            <w:r w:rsidRPr="00805BF2">
              <w:rPr>
                <w:sz w:val="20"/>
                <w:szCs w:val="20"/>
              </w:rPr>
              <w:t>3</w:t>
            </w:r>
          </w:p>
          <w:p w:rsidR="003F5243" w:rsidRPr="00805BF2" w:rsidRDefault="003F5243" w:rsidP="007C2FB3">
            <w:pPr>
              <w:pStyle w:val="12"/>
              <w:shd w:val="clear" w:color="auto" w:fill="auto"/>
              <w:spacing w:line="240" w:lineRule="auto"/>
              <w:ind w:firstLine="0"/>
              <w:jc w:val="both"/>
              <w:rPr>
                <w:sz w:val="20"/>
                <w:szCs w:val="20"/>
              </w:rPr>
            </w:pPr>
            <w:r w:rsidRPr="00805BF2">
              <w:rPr>
                <w:sz w:val="20"/>
                <w:szCs w:val="20"/>
              </w:rPr>
              <w:t>2</w:t>
            </w:r>
          </w:p>
        </w:tc>
        <w:tc>
          <w:tcPr>
            <w:tcW w:w="1205" w:type="pct"/>
          </w:tcPr>
          <w:p w:rsidR="003F5243" w:rsidRPr="00805BF2" w:rsidRDefault="003F5243" w:rsidP="007C2FB3">
            <w:pPr>
              <w:pStyle w:val="12"/>
              <w:shd w:val="clear" w:color="auto" w:fill="auto"/>
              <w:spacing w:line="240" w:lineRule="auto"/>
              <w:ind w:firstLine="0"/>
              <w:jc w:val="both"/>
              <w:rPr>
                <w:sz w:val="20"/>
                <w:szCs w:val="20"/>
              </w:rPr>
            </w:pPr>
            <w:r w:rsidRPr="00805BF2">
              <w:rPr>
                <w:sz w:val="20"/>
                <w:szCs w:val="20"/>
              </w:rPr>
              <w:t>4</w:t>
            </w:r>
          </w:p>
          <w:p w:rsidR="003F5243" w:rsidRPr="00805BF2" w:rsidRDefault="003F5243" w:rsidP="007C2FB3">
            <w:pPr>
              <w:pStyle w:val="12"/>
              <w:shd w:val="clear" w:color="auto" w:fill="auto"/>
              <w:spacing w:line="240" w:lineRule="auto"/>
              <w:ind w:firstLine="0"/>
              <w:jc w:val="both"/>
              <w:rPr>
                <w:sz w:val="20"/>
                <w:szCs w:val="20"/>
              </w:rPr>
            </w:pPr>
            <w:r w:rsidRPr="00805BF2">
              <w:rPr>
                <w:sz w:val="20"/>
                <w:szCs w:val="20"/>
              </w:rPr>
              <w:t>4</w:t>
            </w:r>
          </w:p>
          <w:p w:rsidR="003F5243" w:rsidRPr="00805BF2" w:rsidRDefault="003F5243" w:rsidP="007C2FB3">
            <w:pPr>
              <w:pStyle w:val="12"/>
              <w:shd w:val="clear" w:color="auto" w:fill="auto"/>
              <w:spacing w:line="240" w:lineRule="auto"/>
              <w:ind w:firstLine="0"/>
              <w:jc w:val="both"/>
              <w:rPr>
                <w:sz w:val="20"/>
                <w:szCs w:val="20"/>
                <w:lang w:val="en-US"/>
              </w:rPr>
            </w:pPr>
            <w:r w:rsidRPr="00805BF2">
              <w:rPr>
                <w:sz w:val="20"/>
                <w:szCs w:val="20"/>
                <w:lang w:val="en-US"/>
              </w:rPr>
              <w:t>4</w:t>
            </w:r>
          </w:p>
          <w:p w:rsidR="003F5243" w:rsidRPr="00805BF2" w:rsidRDefault="003F5243" w:rsidP="007C2FB3">
            <w:pPr>
              <w:pStyle w:val="12"/>
              <w:shd w:val="clear" w:color="auto" w:fill="auto"/>
              <w:spacing w:line="240" w:lineRule="auto"/>
              <w:ind w:firstLine="0"/>
              <w:jc w:val="both"/>
              <w:rPr>
                <w:sz w:val="20"/>
                <w:szCs w:val="20"/>
              </w:rPr>
            </w:pPr>
            <w:r w:rsidRPr="00805BF2">
              <w:rPr>
                <w:sz w:val="20"/>
                <w:szCs w:val="20"/>
              </w:rPr>
              <w:t>2</w:t>
            </w:r>
          </w:p>
        </w:tc>
      </w:tr>
      <w:tr w:rsidR="003F5243" w:rsidRPr="00805BF2" w:rsidTr="007C2FB3">
        <w:tc>
          <w:tcPr>
            <w:tcW w:w="1250" w:type="pct"/>
          </w:tcPr>
          <w:p w:rsidR="003F5243" w:rsidRPr="00805BF2" w:rsidRDefault="003F5243" w:rsidP="007C2FB3">
            <w:pPr>
              <w:pStyle w:val="20"/>
              <w:shd w:val="clear" w:color="auto" w:fill="auto"/>
              <w:spacing w:line="240" w:lineRule="auto"/>
              <w:rPr>
                <w:sz w:val="20"/>
                <w:szCs w:val="20"/>
              </w:rPr>
            </w:pPr>
            <w:r w:rsidRPr="00805BF2">
              <w:rPr>
                <w:sz w:val="20"/>
                <w:szCs w:val="20"/>
              </w:rPr>
              <w:t>3:4:3:3</w:t>
            </w:r>
          </w:p>
          <w:p w:rsidR="003F5243" w:rsidRPr="00805BF2" w:rsidRDefault="003F5243" w:rsidP="007C2FB3">
            <w:pPr>
              <w:pStyle w:val="20"/>
              <w:shd w:val="clear" w:color="auto" w:fill="auto"/>
              <w:spacing w:line="240" w:lineRule="auto"/>
              <w:rPr>
                <w:sz w:val="20"/>
                <w:szCs w:val="20"/>
              </w:rPr>
            </w:pPr>
            <w:r w:rsidRPr="00805BF2">
              <w:rPr>
                <w:sz w:val="20"/>
                <w:szCs w:val="20"/>
              </w:rPr>
              <w:t>3; 3; 3; 4</w:t>
            </w:r>
          </w:p>
        </w:tc>
        <w:tc>
          <w:tcPr>
            <w:tcW w:w="1250" w:type="pct"/>
          </w:tcPr>
          <w:p w:rsidR="003F5243" w:rsidRPr="00805BF2" w:rsidRDefault="003F5243" w:rsidP="007C2FB3">
            <w:pPr>
              <w:pStyle w:val="20"/>
              <w:shd w:val="clear" w:color="auto" w:fill="auto"/>
              <w:spacing w:line="240" w:lineRule="auto"/>
              <w:rPr>
                <w:sz w:val="20"/>
                <w:szCs w:val="20"/>
              </w:rPr>
            </w:pPr>
          </w:p>
        </w:tc>
        <w:tc>
          <w:tcPr>
            <w:tcW w:w="1295" w:type="pct"/>
          </w:tcPr>
          <w:p w:rsidR="003F5243" w:rsidRPr="00805BF2" w:rsidRDefault="003F5243" w:rsidP="007C2FB3">
            <w:pPr>
              <w:pStyle w:val="12"/>
              <w:shd w:val="clear" w:color="auto" w:fill="auto"/>
              <w:spacing w:line="240" w:lineRule="auto"/>
              <w:ind w:firstLine="0"/>
              <w:jc w:val="both"/>
              <w:rPr>
                <w:sz w:val="20"/>
                <w:szCs w:val="20"/>
              </w:rPr>
            </w:pPr>
            <w:r w:rsidRPr="00805BF2">
              <w:rPr>
                <w:sz w:val="20"/>
                <w:szCs w:val="20"/>
              </w:rPr>
              <w:t>5</w:t>
            </w:r>
          </w:p>
          <w:p w:rsidR="003F5243" w:rsidRPr="00805BF2" w:rsidRDefault="003F5243" w:rsidP="007C2FB3">
            <w:pPr>
              <w:pStyle w:val="12"/>
              <w:shd w:val="clear" w:color="auto" w:fill="auto"/>
              <w:spacing w:line="240" w:lineRule="auto"/>
              <w:ind w:firstLine="0"/>
              <w:jc w:val="both"/>
              <w:rPr>
                <w:sz w:val="20"/>
                <w:szCs w:val="20"/>
              </w:rPr>
            </w:pPr>
            <w:r w:rsidRPr="00805BF2">
              <w:rPr>
                <w:sz w:val="20"/>
                <w:szCs w:val="20"/>
              </w:rPr>
              <w:t>4</w:t>
            </w:r>
          </w:p>
          <w:p w:rsidR="003F5243" w:rsidRPr="00805BF2" w:rsidRDefault="003F5243" w:rsidP="007C2FB3">
            <w:pPr>
              <w:pStyle w:val="12"/>
              <w:shd w:val="clear" w:color="auto" w:fill="auto"/>
              <w:spacing w:line="240" w:lineRule="auto"/>
              <w:ind w:firstLine="0"/>
              <w:jc w:val="both"/>
              <w:rPr>
                <w:sz w:val="20"/>
                <w:szCs w:val="20"/>
              </w:rPr>
            </w:pPr>
            <w:r w:rsidRPr="00805BF2">
              <w:rPr>
                <w:sz w:val="20"/>
                <w:szCs w:val="20"/>
              </w:rPr>
              <w:t>3</w:t>
            </w:r>
          </w:p>
          <w:p w:rsidR="003F5243" w:rsidRPr="00805BF2" w:rsidRDefault="003F5243" w:rsidP="007C2FB3">
            <w:pPr>
              <w:pStyle w:val="12"/>
              <w:shd w:val="clear" w:color="auto" w:fill="auto"/>
              <w:spacing w:line="240" w:lineRule="auto"/>
              <w:ind w:firstLine="0"/>
              <w:jc w:val="both"/>
              <w:rPr>
                <w:sz w:val="20"/>
                <w:szCs w:val="20"/>
              </w:rPr>
            </w:pPr>
            <w:r w:rsidRPr="00805BF2">
              <w:rPr>
                <w:sz w:val="20"/>
                <w:szCs w:val="20"/>
              </w:rPr>
              <w:t>2</w:t>
            </w:r>
          </w:p>
        </w:tc>
        <w:tc>
          <w:tcPr>
            <w:tcW w:w="1205" w:type="pct"/>
          </w:tcPr>
          <w:p w:rsidR="003F5243" w:rsidRPr="00805BF2" w:rsidRDefault="003F5243" w:rsidP="007C2FB3">
            <w:pPr>
              <w:pStyle w:val="12"/>
              <w:shd w:val="clear" w:color="auto" w:fill="auto"/>
              <w:spacing w:line="240" w:lineRule="auto"/>
              <w:ind w:firstLine="0"/>
              <w:jc w:val="both"/>
              <w:rPr>
                <w:sz w:val="20"/>
                <w:szCs w:val="20"/>
              </w:rPr>
            </w:pPr>
            <w:r w:rsidRPr="00805BF2">
              <w:rPr>
                <w:sz w:val="20"/>
                <w:szCs w:val="20"/>
              </w:rPr>
              <w:t>4</w:t>
            </w:r>
          </w:p>
          <w:p w:rsidR="003F5243" w:rsidRPr="00805BF2" w:rsidRDefault="003F5243" w:rsidP="007C2FB3">
            <w:pPr>
              <w:pStyle w:val="12"/>
              <w:shd w:val="clear" w:color="auto" w:fill="auto"/>
              <w:spacing w:line="240" w:lineRule="auto"/>
              <w:ind w:firstLine="0"/>
              <w:jc w:val="both"/>
              <w:rPr>
                <w:sz w:val="20"/>
                <w:szCs w:val="20"/>
              </w:rPr>
            </w:pPr>
            <w:r w:rsidRPr="00805BF2">
              <w:rPr>
                <w:sz w:val="20"/>
                <w:szCs w:val="20"/>
              </w:rPr>
              <w:t>3</w:t>
            </w:r>
          </w:p>
          <w:p w:rsidR="003F5243" w:rsidRPr="00805BF2" w:rsidRDefault="003F5243" w:rsidP="007C2FB3">
            <w:pPr>
              <w:pStyle w:val="12"/>
              <w:shd w:val="clear" w:color="auto" w:fill="auto"/>
              <w:spacing w:line="240" w:lineRule="auto"/>
              <w:ind w:firstLine="0"/>
              <w:jc w:val="both"/>
              <w:rPr>
                <w:sz w:val="20"/>
                <w:szCs w:val="20"/>
              </w:rPr>
            </w:pPr>
            <w:r w:rsidRPr="00805BF2">
              <w:rPr>
                <w:sz w:val="20"/>
                <w:szCs w:val="20"/>
              </w:rPr>
              <w:t>3</w:t>
            </w:r>
          </w:p>
          <w:p w:rsidR="003F5243" w:rsidRPr="00805BF2" w:rsidRDefault="003F5243" w:rsidP="007C2FB3">
            <w:pPr>
              <w:pStyle w:val="12"/>
              <w:shd w:val="clear" w:color="auto" w:fill="auto"/>
              <w:spacing w:line="240" w:lineRule="auto"/>
              <w:ind w:firstLine="0"/>
              <w:jc w:val="both"/>
              <w:rPr>
                <w:sz w:val="20"/>
                <w:szCs w:val="20"/>
              </w:rPr>
            </w:pPr>
            <w:r w:rsidRPr="00805BF2">
              <w:rPr>
                <w:sz w:val="20"/>
                <w:szCs w:val="20"/>
              </w:rPr>
              <w:t>2</w:t>
            </w:r>
          </w:p>
        </w:tc>
      </w:tr>
      <w:tr w:rsidR="003F5243" w:rsidRPr="00805BF2" w:rsidTr="007C2FB3">
        <w:tc>
          <w:tcPr>
            <w:tcW w:w="1250" w:type="pct"/>
          </w:tcPr>
          <w:p w:rsidR="003F5243" w:rsidRPr="00805BF2" w:rsidRDefault="003F5243" w:rsidP="007C2FB3">
            <w:pPr>
              <w:pStyle w:val="20"/>
              <w:shd w:val="clear" w:color="auto" w:fill="auto"/>
              <w:spacing w:line="240" w:lineRule="auto"/>
              <w:rPr>
                <w:sz w:val="20"/>
                <w:szCs w:val="20"/>
              </w:rPr>
            </w:pPr>
            <w:r w:rsidRPr="00805BF2">
              <w:rPr>
                <w:sz w:val="20"/>
                <w:szCs w:val="20"/>
              </w:rPr>
              <w:t>3; 3; 3; 3</w:t>
            </w:r>
          </w:p>
          <w:p w:rsidR="003F5243" w:rsidRPr="00805BF2" w:rsidRDefault="003F5243" w:rsidP="007C2FB3">
            <w:pPr>
              <w:pStyle w:val="20"/>
              <w:shd w:val="clear" w:color="auto" w:fill="auto"/>
              <w:spacing w:line="240" w:lineRule="auto"/>
              <w:rPr>
                <w:sz w:val="20"/>
                <w:szCs w:val="20"/>
              </w:rPr>
            </w:pPr>
          </w:p>
        </w:tc>
        <w:tc>
          <w:tcPr>
            <w:tcW w:w="1250" w:type="pct"/>
          </w:tcPr>
          <w:p w:rsidR="003F5243" w:rsidRPr="00805BF2" w:rsidRDefault="003F5243" w:rsidP="007C2FB3">
            <w:pPr>
              <w:pStyle w:val="20"/>
              <w:shd w:val="clear" w:color="auto" w:fill="auto"/>
              <w:spacing w:line="240" w:lineRule="auto"/>
              <w:rPr>
                <w:sz w:val="20"/>
                <w:szCs w:val="20"/>
              </w:rPr>
            </w:pPr>
            <w:r w:rsidRPr="00805BF2">
              <w:rPr>
                <w:sz w:val="20"/>
                <w:szCs w:val="20"/>
              </w:rPr>
              <w:t>3;3</w:t>
            </w:r>
          </w:p>
          <w:p w:rsidR="003F5243" w:rsidRPr="00805BF2" w:rsidRDefault="003F5243" w:rsidP="007C2FB3">
            <w:pPr>
              <w:pStyle w:val="20"/>
              <w:shd w:val="clear" w:color="auto" w:fill="auto"/>
              <w:spacing w:line="240" w:lineRule="auto"/>
              <w:rPr>
                <w:sz w:val="20"/>
                <w:szCs w:val="20"/>
              </w:rPr>
            </w:pPr>
          </w:p>
        </w:tc>
        <w:tc>
          <w:tcPr>
            <w:tcW w:w="1295" w:type="pct"/>
          </w:tcPr>
          <w:p w:rsidR="003F5243" w:rsidRPr="00805BF2" w:rsidRDefault="003F5243" w:rsidP="007C2FB3">
            <w:pPr>
              <w:pStyle w:val="12"/>
              <w:shd w:val="clear" w:color="auto" w:fill="auto"/>
              <w:spacing w:line="240" w:lineRule="auto"/>
              <w:ind w:firstLine="0"/>
              <w:jc w:val="both"/>
              <w:rPr>
                <w:sz w:val="20"/>
                <w:szCs w:val="20"/>
              </w:rPr>
            </w:pPr>
            <w:r w:rsidRPr="00805BF2">
              <w:rPr>
                <w:sz w:val="20"/>
                <w:szCs w:val="20"/>
              </w:rPr>
              <w:t>5</w:t>
            </w:r>
          </w:p>
          <w:p w:rsidR="003F5243" w:rsidRPr="00805BF2" w:rsidRDefault="003F5243" w:rsidP="007C2FB3">
            <w:pPr>
              <w:pStyle w:val="12"/>
              <w:shd w:val="clear" w:color="auto" w:fill="auto"/>
              <w:spacing w:line="240" w:lineRule="auto"/>
              <w:ind w:firstLine="0"/>
              <w:jc w:val="both"/>
              <w:rPr>
                <w:sz w:val="20"/>
                <w:szCs w:val="20"/>
              </w:rPr>
            </w:pPr>
            <w:r w:rsidRPr="00805BF2">
              <w:rPr>
                <w:sz w:val="20"/>
                <w:szCs w:val="20"/>
              </w:rPr>
              <w:t>4</w:t>
            </w:r>
          </w:p>
          <w:p w:rsidR="003F5243" w:rsidRPr="00805BF2" w:rsidRDefault="003F5243" w:rsidP="007C2FB3">
            <w:pPr>
              <w:pStyle w:val="12"/>
              <w:shd w:val="clear" w:color="auto" w:fill="auto"/>
              <w:spacing w:line="240" w:lineRule="auto"/>
              <w:ind w:firstLine="0"/>
              <w:jc w:val="both"/>
              <w:rPr>
                <w:sz w:val="20"/>
                <w:szCs w:val="20"/>
              </w:rPr>
            </w:pPr>
            <w:r w:rsidRPr="00805BF2">
              <w:rPr>
                <w:sz w:val="20"/>
                <w:szCs w:val="20"/>
              </w:rPr>
              <w:t>3</w:t>
            </w:r>
          </w:p>
          <w:p w:rsidR="003F5243" w:rsidRPr="00805BF2" w:rsidRDefault="003F5243" w:rsidP="007C2FB3">
            <w:pPr>
              <w:pStyle w:val="12"/>
              <w:shd w:val="clear" w:color="auto" w:fill="auto"/>
              <w:spacing w:line="240" w:lineRule="auto"/>
              <w:ind w:firstLine="0"/>
              <w:jc w:val="both"/>
              <w:rPr>
                <w:sz w:val="20"/>
                <w:szCs w:val="20"/>
              </w:rPr>
            </w:pPr>
            <w:r w:rsidRPr="00805BF2">
              <w:rPr>
                <w:sz w:val="20"/>
                <w:szCs w:val="20"/>
              </w:rPr>
              <w:t>2</w:t>
            </w:r>
          </w:p>
        </w:tc>
        <w:tc>
          <w:tcPr>
            <w:tcW w:w="1205" w:type="pct"/>
          </w:tcPr>
          <w:p w:rsidR="003F5243" w:rsidRPr="00805BF2" w:rsidRDefault="003F5243" w:rsidP="007C2FB3">
            <w:pPr>
              <w:pStyle w:val="12"/>
              <w:shd w:val="clear" w:color="auto" w:fill="auto"/>
              <w:spacing w:line="240" w:lineRule="auto"/>
              <w:ind w:firstLine="0"/>
              <w:jc w:val="both"/>
              <w:rPr>
                <w:sz w:val="20"/>
                <w:szCs w:val="20"/>
              </w:rPr>
            </w:pPr>
            <w:r w:rsidRPr="00805BF2">
              <w:rPr>
                <w:sz w:val="20"/>
                <w:szCs w:val="20"/>
              </w:rPr>
              <w:t>3</w:t>
            </w:r>
          </w:p>
          <w:p w:rsidR="003F5243" w:rsidRPr="00805BF2" w:rsidRDefault="003F5243" w:rsidP="007C2FB3">
            <w:pPr>
              <w:pStyle w:val="12"/>
              <w:shd w:val="clear" w:color="auto" w:fill="auto"/>
              <w:spacing w:line="240" w:lineRule="auto"/>
              <w:ind w:firstLine="0"/>
              <w:jc w:val="both"/>
              <w:rPr>
                <w:sz w:val="20"/>
                <w:szCs w:val="20"/>
              </w:rPr>
            </w:pPr>
            <w:r w:rsidRPr="00805BF2">
              <w:rPr>
                <w:sz w:val="20"/>
                <w:szCs w:val="20"/>
              </w:rPr>
              <w:t>3</w:t>
            </w:r>
          </w:p>
          <w:p w:rsidR="003F5243" w:rsidRPr="00805BF2" w:rsidRDefault="003F5243" w:rsidP="007C2FB3">
            <w:pPr>
              <w:pStyle w:val="12"/>
              <w:shd w:val="clear" w:color="auto" w:fill="auto"/>
              <w:spacing w:line="240" w:lineRule="auto"/>
              <w:ind w:firstLine="0"/>
              <w:jc w:val="both"/>
              <w:rPr>
                <w:sz w:val="20"/>
                <w:szCs w:val="20"/>
              </w:rPr>
            </w:pPr>
            <w:r w:rsidRPr="00805BF2">
              <w:rPr>
                <w:sz w:val="20"/>
                <w:szCs w:val="20"/>
              </w:rPr>
              <w:t>3</w:t>
            </w:r>
          </w:p>
          <w:p w:rsidR="003F5243" w:rsidRPr="00805BF2" w:rsidRDefault="003F5243" w:rsidP="007C2FB3">
            <w:pPr>
              <w:pStyle w:val="12"/>
              <w:shd w:val="clear" w:color="auto" w:fill="auto"/>
              <w:spacing w:line="240" w:lineRule="auto"/>
              <w:ind w:firstLine="0"/>
              <w:jc w:val="both"/>
              <w:rPr>
                <w:sz w:val="20"/>
                <w:szCs w:val="20"/>
              </w:rPr>
            </w:pPr>
            <w:r w:rsidRPr="00805BF2">
              <w:rPr>
                <w:sz w:val="20"/>
                <w:szCs w:val="20"/>
              </w:rPr>
              <w:t>2</w:t>
            </w:r>
          </w:p>
        </w:tc>
      </w:tr>
      <w:tr w:rsidR="003F5243" w:rsidRPr="00805BF2" w:rsidTr="007C2FB3">
        <w:tc>
          <w:tcPr>
            <w:tcW w:w="1250" w:type="pct"/>
          </w:tcPr>
          <w:p w:rsidR="003F5243" w:rsidRPr="00805BF2" w:rsidRDefault="003F5243" w:rsidP="007C2FB3">
            <w:pPr>
              <w:pStyle w:val="20"/>
              <w:shd w:val="clear" w:color="auto" w:fill="auto"/>
              <w:spacing w:line="240" w:lineRule="auto"/>
              <w:rPr>
                <w:sz w:val="20"/>
                <w:szCs w:val="20"/>
              </w:rPr>
            </w:pPr>
            <w:r w:rsidRPr="00805BF2">
              <w:rPr>
                <w:sz w:val="20"/>
                <w:szCs w:val="20"/>
              </w:rPr>
              <w:t>4; 3; 3; 2</w:t>
            </w:r>
          </w:p>
          <w:p w:rsidR="003F5243" w:rsidRPr="00805BF2" w:rsidRDefault="003F5243" w:rsidP="007C2FB3">
            <w:pPr>
              <w:pStyle w:val="12"/>
              <w:shd w:val="clear" w:color="auto" w:fill="auto"/>
              <w:spacing w:line="240" w:lineRule="auto"/>
              <w:ind w:firstLine="0"/>
              <w:jc w:val="both"/>
              <w:rPr>
                <w:sz w:val="20"/>
                <w:szCs w:val="20"/>
              </w:rPr>
            </w:pPr>
          </w:p>
        </w:tc>
        <w:tc>
          <w:tcPr>
            <w:tcW w:w="1250" w:type="pct"/>
          </w:tcPr>
          <w:p w:rsidR="003F5243" w:rsidRPr="00805BF2" w:rsidRDefault="003F5243" w:rsidP="007C2FB3">
            <w:pPr>
              <w:pStyle w:val="20"/>
              <w:shd w:val="clear" w:color="auto" w:fill="auto"/>
              <w:spacing w:line="240" w:lineRule="auto"/>
              <w:rPr>
                <w:sz w:val="20"/>
                <w:szCs w:val="20"/>
              </w:rPr>
            </w:pPr>
            <w:r w:rsidRPr="00805BF2">
              <w:rPr>
                <w:sz w:val="20"/>
                <w:szCs w:val="20"/>
              </w:rPr>
              <w:t>2;3</w:t>
            </w:r>
          </w:p>
          <w:p w:rsidR="003F5243" w:rsidRPr="00805BF2" w:rsidRDefault="003F5243" w:rsidP="007C2FB3">
            <w:pPr>
              <w:pStyle w:val="12"/>
              <w:shd w:val="clear" w:color="auto" w:fill="auto"/>
              <w:spacing w:line="240" w:lineRule="auto"/>
              <w:ind w:firstLine="0"/>
              <w:jc w:val="both"/>
              <w:rPr>
                <w:sz w:val="20"/>
                <w:szCs w:val="20"/>
              </w:rPr>
            </w:pPr>
          </w:p>
        </w:tc>
        <w:tc>
          <w:tcPr>
            <w:tcW w:w="1295" w:type="pct"/>
          </w:tcPr>
          <w:p w:rsidR="003F5243" w:rsidRPr="00805BF2" w:rsidRDefault="003F5243" w:rsidP="007C2FB3">
            <w:pPr>
              <w:pStyle w:val="12"/>
              <w:shd w:val="clear" w:color="auto" w:fill="auto"/>
              <w:spacing w:line="240" w:lineRule="auto"/>
              <w:ind w:firstLine="0"/>
              <w:jc w:val="both"/>
              <w:rPr>
                <w:sz w:val="20"/>
                <w:szCs w:val="20"/>
              </w:rPr>
            </w:pPr>
            <w:r w:rsidRPr="00805BF2">
              <w:rPr>
                <w:sz w:val="20"/>
                <w:szCs w:val="20"/>
              </w:rPr>
              <w:t>5</w:t>
            </w:r>
          </w:p>
          <w:p w:rsidR="003F5243" w:rsidRPr="00805BF2" w:rsidRDefault="003F5243" w:rsidP="007C2FB3">
            <w:pPr>
              <w:pStyle w:val="12"/>
              <w:shd w:val="clear" w:color="auto" w:fill="auto"/>
              <w:spacing w:line="240" w:lineRule="auto"/>
              <w:ind w:firstLine="0"/>
              <w:jc w:val="both"/>
              <w:rPr>
                <w:sz w:val="20"/>
                <w:szCs w:val="20"/>
              </w:rPr>
            </w:pPr>
            <w:r w:rsidRPr="00805BF2">
              <w:rPr>
                <w:sz w:val="20"/>
                <w:szCs w:val="20"/>
              </w:rPr>
              <w:t>4</w:t>
            </w:r>
          </w:p>
          <w:p w:rsidR="003F5243" w:rsidRPr="00805BF2" w:rsidRDefault="003F5243" w:rsidP="007C2FB3">
            <w:pPr>
              <w:pStyle w:val="12"/>
              <w:shd w:val="clear" w:color="auto" w:fill="auto"/>
              <w:spacing w:line="240" w:lineRule="auto"/>
              <w:ind w:firstLine="0"/>
              <w:jc w:val="both"/>
              <w:rPr>
                <w:sz w:val="20"/>
                <w:szCs w:val="20"/>
              </w:rPr>
            </w:pPr>
            <w:r w:rsidRPr="00805BF2">
              <w:rPr>
                <w:sz w:val="20"/>
                <w:szCs w:val="20"/>
              </w:rPr>
              <w:t>3</w:t>
            </w:r>
          </w:p>
          <w:p w:rsidR="003F5243" w:rsidRPr="00805BF2" w:rsidRDefault="003F5243" w:rsidP="007C2FB3">
            <w:pPr>
              <w:jc w:val="both"/>
              <w:rPr>
                <w:rStyle w:val="50"/>
                <w:rFonts w:eastAsiaTheme="minorEastAsia"/>
                <w:i/>
                <w:strike w:val="0"/>
                <w:sz w:val="20"/>
                <w:szCs w:val="20"/>
              </w:rPr>
            </w:pPr>
            <w:r w:rsidRPr="00805BF2">
              <w:rPr>
                <w:sz w:val="20"/>
                <w:szCs w:val="20"/>
              </w:rPr>
              <w:t>2</w:t>
            </w:r>
          </w:p>
        </w:tc>
        <w:tc>
          <w:tcPr>
            <w:tcW w:w="1205" w:type="pct"/>
          </w:tcPr>
          <w:p w:rsidR="003F5243" w:rsidRPr="00805BF2" w:rsidRDefault="003F5243" w:rsidP="007C2FB3">
            <w:pPr>
              <w:pStyle w:val="12"/>
              <w:shd w:val="clear" w:color="auto" w:fill="auto"/>
              <w:spacing w:line="240" w:lineRule="auto"/>
              <w:ind w:firstLine="0"/>
              <w:jc w:val="both"/>
              <w:rPr>
                <w:sz w:val="20"/>
                <w:szCs w:val="20"/>
              </w:rPr>
            </w:pPr>
            <w:r w:rsidRPr="00805BF2">
              <w:rPr>
                <w:sz w:val="20"/>
                <w:szCs w:val="20"/>
              </w:rPr>
              <w:t>3</w:t>
            </w:r>
          </w:p>
          <w:p w:rsidR="003F5243" w:rsidRPr="00805BF2" w:rsidRDefault="003F5243" w:rsidP="007C2FB3">
            <w:pPr>
              <w:pStyle w:val="12"/>
              <w:shd w:val="clear" w:color="auto" w:fill="auto"/>
              <w:spacing w:line="240" w:lineRule="auto"/>
              <w:ind w:firstLine="0"/>
              <w:jc w:val="both"/>
              <w:rPr>
                <w:sz w:val="20"/>
                <w:szCs w:val="20"/>
              </w:rPr>
            </w:pPr>
            <w:r w:rsidRPr="00805BF2">
              <w:rPr>
                <w:sz w:val="20"/>
                <w:szCs w:val="20"/>
              </w:rPr>
              <w:t>3</w:t>
            </w:r>
          </w:p>
          <w:p w:rsidR="003F5243" w:rsidRPr="00805BF2" w:rsidRDefault="003F5243" w:rsidP="007C2FB3">
            <w:pPr>
              <w:pStyle w:val="12"/>
              <w:shd w:val="clear" w:color="auto" w:fill="auto"/>
              <w:spacing w:line="240" w:lineRule="auto"/>
              <w:ind w:firstLine="0"/>
              <w:jc w:val="both"/>
              <w:rPr>
                <w:sz w:val="20"/>
                <w:szCs w:val="20"/>
              </w:rPr>
            </w:pPr>
            <w:r w:rsidRPr="00805BF2">
              <w:rPr>
                <w:sz w:val="20"/>
                <w:szCs w:val="20"/>
              </w:rPr>
              <w:t>3</w:t>
            </w:r>
          </w:p>
          <w:p w:rsidR="003F5243" w:rsidRPr="00805BF2" w:rsidRDefault="003F5243" w:rsidP="007C2FB3">
            <w:pPr>
              <w:pStyle w:val="12"/>
              <w:shd w:val="clear" w:color="auto" w:fill="auto"/>
              <w:spacing w:line="240" w:lineRule="auto"/>
              <w:ind w:firstLine="0"/>
              <w:jc w:val="both"/>
              <w:rPr>
                <w:sz w:val="20"/>
                <w:szCs w:val="20"/>
              </w:rPr>
            </w:pPr>
            <w:r w:rsidRPr="00805BF2">
              <w:rPr>
                <w:sz w:val="20"/>
                <w:szCs w:val="20"/>
              </w:rPr>
              <w:t>2</w:t>
            </w:r>
          </w:p>
        </w:tc>
      </w:tr>
      <w:tr w:rsidR="003F5243" w:rsidRPr="00805BF2" w:rsidTr="007C2FB3">
        <w:tc>
          <w:tcPr>
            <w:tcW w:w="1250" w:type="pct"/>
          </w:tcPr>
          <w:p w:rsidR="003F5243" w:rsidRPr="00805BF2" w:rsidRDefault="003F5243" w:rsidP="007C2FB3">
            <w:pPr>
              <w:pStyle w:val="20"/>
              <w:shd w:val="clear" w:color="auto" w:fill="auto"/>
              <w:spacing w:line="240" w:lineRule="auto"/>
              <w:rPr>
                <w:sz w:val="20"/>
                <w:szCs w:val="20"/>
              </w:rPr>
            </w:pPr>
            <w:r w:rsidRPr="00805BF2">
              <w:rPr>
                <w:sz w:val="20"/>
                <w:szCs w:val="20"/>
              </w:rPr>
              <w:t>5:3; 3;3</w:t>
            </w:r>
          </w:p>
          <w:p w:rsidR="003F5243" w:rsidRPr="00805BF2" w:rsidRDefault="003F5243" w:rsidP="007C2FB3">
            <w:pPr>
              <w:pStyle w:val="20"/>
              <w:shd w:val="clear" w:color="auto" w:fill="auto"/>
              <w:spacing w:line="240" w:lineRule="auto"/>
              <w:rPr>
                <w:sz w:val="20"/>
                <w:szCs w:val="20"/>
              </w:rPr>
            </w:pPr>
          </w:p>
        </w:tc>
        <w:tc>
          <w:tcPr>
            <w:tcW w:w="1250" w:type="pct"/>
          </w:tcPr>
          <w:p w:rsidR="003F5243" w:rsidRPr="00805BF2" w:rsidRDefault="003F5243" w:rsidP="007C2FB3">
            <w:pPr>
              <w:pStyle w:val="20"/>
              <w:shd w:val="clear" w:color="auto" w:fill="auto"/>
              <w:spacing w:line="240" w:lineRule="auto"/>
              <w:rPr>
                <w:sz w:val="20"/>
                <w:szCs w:val="20"/>
              </w:rPr>
            </w:pPr>
          </w:p>
        </w:tc>
        <w:tc>
          <w:tcPr>
            <w:tcW w:w="1295" w:type="pct"/>
          </w:tcPr>
          <w:p w:rsidR="003F5243" w:rsidRPr="00805BF2" w:rsidRDefault="003F5243" w:rsidP="007C2FB3">
            <w:pPr>
              <w:pStyle w:val="12"/>
              <w:shd w:val="clear" w:color="auto" w:fill="auto"/>
              <w:spacing w:line="240" w:lineRule="auto"/>
              <w:ind w:firstLine="0"/>
              <w:jc w:val="both"/>
              <w:rPr>
                <w:sz w:val="20"/>
                <w:szCs w:val="20"/>
              </w:rPr>
            </w:pPr>
            <w:r w:rsidRPr="00805BF2">
              <w:rPr>
                <w:sz w:val="20"/>
                <w:szCs w:val="20"/>
              </w:rPr>
              <w:t>5</w:t>
            </w:r>
          </w:p>
          <w:p w:rsidR="003F5243" w:rsidRPr="00805BF2" w:rsidRDefault="003F5243" w:rsidP="007C2FB3">
            <w:pPr>
              <w:pStyle w:val="12"/>
              <w:shd w:val="clear" w:color="auto" w:fill="auto"/>
              <w:spacing w:line="240" w:lineRule="auto"/>
              <w:ind w:firstLine="0"/>
              <w:jc w:val="both"/>
              <w:rPr>
                <w:sz w:val="20"/>
                <w:szCs w:val="20"/>
              </w:rPr>
            </w:pPr>
            <w:r w:rsidRPr="00805BF2">
              <w:rPr>
                <w:sz w:val="20"/>
                <w:szCs w:val="20"/>
              </w:rPr>
              <w:t>4</w:t>
            </w:r>
          </w:p>
          <w:p w:rsidR="003F5243" w:rsidRPr="00805BF2" w:rsidRDefault="003F5243" w:rsidP="007C2FB3">
            <w:pPr>
              <w:pStyle w:val="12"/>
              <w:shd w:val="clear" w:color="auto" w:fill="auto"/>
              <w:spacing w:line="240" w:lineRule="auto"/>
              <w:ind w:firstLine="0"/>
              <w:jc w:val="both"/>
              <w:rPr>
                <w:sz w:val="20"/>
                <w:szCs w:val="20"/>
              </w:rPr>
            </w:pPr>
            <w:r w:rsidRPr="00805BF2">
              <w:rPr>
                <w:sz w:val="20"/>
                <w:szCs w:val="20"/>
              </w:rPr>
              <w:t>3</w:t>
            </w:r>
          </w:p>
          <w:p w:rsidR="003F5243" w:rsidRPr="00805BF2" w:rsidRDefault="003F5243" w:rsidP="007C2FB3">
            <w:pPr>
              <w:pStyle w:val="12"/>
              <w:shd w:val="clear" w:color="auto" w:fill="auto"/>
              <w:spacing w:line="240" w:lineRule="auto"/>
              <w:ind w:firstLine="0"/>
              <w:jc w:val="both"/>
              <w:rPr>
                <w:sz w:val="20"/>
                <w:szCs w:val="20"/>
              </w:rPr>
            </w:pPr>
            <w:r w:rsidRPr="00805BF2">
              <w:rPr>
                <w:sz w:val="20"/>
                <w:szCs w:val="20"/>
              </w:rPr>
              <w:t>2</w:t>
            </w:r>
          </w:p>
        </w:tc>
        <w:tc>
          <w:tcPr>
            <w:tcW w:w="1205" w:type="pct"/>
          </w:tcPr>
          <w:p w:rsidR="003F5243" w:rsidRPr="00805BF2" w:rsidRDefault="003F5243" w:rsidP="007C2FB3">
            <w:pPr>
              <w:pStyle w:val="12"/>
              <w:shd w:val="clear" w:color="auto" w:fill="auto"/>
              <w:spacing w:line="240" w:lineRule="auto"/>
              <w:ind w:firstLine="0"/>
              <w:jc w:val="both"/>
              <w:rPr>
                <w:sz w:val="20"/>
                <w:szCs w:val="20"/>
              </w:rPr>
            </w:pPr>
            <w:r w:rsidRPr="00805BF2">
              <w:rPr>
                <w:sz w:val="20"/>
                <w:szCs w:val="20"/>
              </w:rPr>
              <w:t>4</w:t>
            </w:r>
          </w:p>
          <w:p w:rsidR="003F5243" w:rsidRPr="00805BF2" w:rsidRDefault="003F5243" w:rsidP="007C2FB3">
            <w:pPr>
              <w:pStyle w:val="12"/>
              <w:shd w:val="clear" w:color="auto" w:fill="auto"/>
              <w:spacing w:line="240" w:lineRule="auto"/>
              <w:ind w:firstLine="0"/>
              <w:jc w:val="both"/>
              <w:rPr>
                <w:sz w:val="20"/>
                <w:szCs w:val="20"/>
              </w:rPr>
            </w:pPr>
            <w:r w:rsidRPr="00805BF2">
              <w:rPr>
                <w:sz w:val="20"/>
                <w:szCs w:val="20"/>
              </w:rPr>
              <w:t>4</w:t>
            </w:r>
          </w:p>
          <w:p w:rsidR="003F5243" w:rsidRPr="00805BF2" w:rsidRDefault="003F5243" w:rsidP="007C2FB3">
            <w:pPr>
              <w:pStyle w:val="12"/>
              <w:shd w:val="clear" w:color="auto" w:fill="auto"/>
              <w:spacing w:line="240" w:lineRule="auto"/>
              <w:ind w:firstLine="0"/>
              <w:jc w:val="both"/>
              <w:rPr>
                <w:sz w:val="20"/>
                <w:szCs w:val="20"/>
              </w:rPr>
            </w:pPr>
            <w:r w:rsidRPr="00805BF2">
              <w:rPr>
                <w:sz w:val="20"/>
                <w:szCs w:val="20"/>
              </w:rPr>
              <w:t>3</w:t>
            </w:r>
          </w:p>
          <w:p w:rsidR="003F5243" w:rsidRPr="00805BF2" w:rsidRDefault="003F5243" w:rsidP="007C2FB3">
            <w:pPr>
              <w:pStyle w:val="12"/>
              <w:shd w:val="clear" w:color="auto" w:fill="auto"/>
              <w:spacing w:line="240" w:lineRule="auto"/>
              <w:ind w:firstLine="0"/>
              <w:jc w:val="both"/>
              <w:rPr>
                <w:sz w:val="20"/>
                <w:szCs w:val="20"/>
              </w:rPr>
            </w:pPr>
            <w:r w:rsidRPr="00805BF2">
              <w:rPr>
                <w:sz w:val="20"/>
                <w:szCs w:val="20"/>
              </w:rPr>
              <w:t>2</w:t>
            </w:r>
          </w:p>
        </w:tc>
      </w:tr>
      <w:tr w:rsidR="003F5243" w:rsidRPr="00805BF2" w:rsidTr="007C2FB3">
        <w:tc>
          <w:tcPr>
            <w:tcW w:w="1250" w:type="pct"/>
          </w:tcPr>
          <w:p w:rsidR="003F5243" w:rsidRPr="00805BF2" w:rsidRDefault="003F5243" w:rsidP="007C2FB3">
            <w:pPr>
              <w:pStyle w:val="20"/>
              <w:shd w:val="clear" w:color="auto" w:fill="auto"/>
              <w:spacing w:line="240" w:lineRule="auto"/>
              <w:rPr>
                <w:sz w:val="20"/>
                <w:szCs w:val="20"/>
              </w:rPr>
            </w:pPr>
            <w:r w:rsidRPr="00805BF2">
              <w:rPr>
                <w:sz w:val="20"/>
                <w:szCs w:val="20"/>
              </w:rPr>
              <w:t>3; 3; 3; 2</w:t>
            </w:r>
          </w:p>
          <w:p w:rsidR="003F5243" w:rsidRPr="00805BF2" w:rsidRDefault="003F5243" w:rsidP="007C2FB3">
            <w:pPr>
              <w:pStyle w:val="20"/>
              <w:shd w:val="clear" w:color="auto" w:fill="auto"/>
              <w:spacing w:line="240" w:lineRule="auto"/>
              <w:rPr>
                <w:sz w:val="20"/>
                <w:szCs w:val="20"/>
              </w:rPr>
            </w:pPr>
            <w:r w:rsidRPr="00805BF2">
              <w:rPr>
                <w:sz w:val="20"/>
                <w:szCs w:val="20"/>
              </w:rPr>
              <w:t>3; 3; 2; 3</w:t>
            </w:r>
          </w:p>
        </w:tc>
        <w:tc>
          <w:tcPr>
            <w:tcW w:w="1250" w:type="pct"/>
          </w:tcPr>
          <w:p w:rsidR="003F5243" w:rsidRPr="00805BF2" w:rsidRDefault="003F5243" w:rsidP="007C2FB3">
            <w:pPr>
              <w:pStyle w:val="20"/>
              <w:shd w:val="clear" w:color="auto" w:fill="auto"/>
              <w:spacing w:line="240" w:lineRule="auto"/>
              <w:rPr>
                <w:sz w:val="20"/>
                <w:szCs w:val="20"/>
              </w:rPr>
            </w:pPr>
          </w:p>
        </w:tc>
        <w:tc>
          <w:tcPr>
            <w:tcW w:w="1295" w:type="pct"/>
          </w:tcPr>
          <w:p w:rsidR="003F5243" w:rsidRPr="00805BF2" w:rsidRDefault="003F5243" w:rsidP="007C2FB3">
            <w:pPr>
              <w:pStyle w:val="12"/>
              <w:shd w:val="clear" w:color="auto" w:fill="auto"/>
              <w:spacing w:line="240" w:lineRule="auto"/>
              <w:ind w:firstLine="0"/>
              <w:jc w:val="both"/>
              <w:rPr>
                <w:sz w:val="20"/>
                <w:szCs w:val="20"/>
              </w:rPr>
            </w:pPr>
            <w:r w:rsidRPr="00805BF2">
              <w:rPr>
                <w:sz w:val="20"/>
                <w:szCs w:val="20"/>
              </w:rPr>
              <w:t>5</w:t>
            </w:r>
          </w:p>
          <w:p w:rsidR="003F5243" w:rsidRPr="00805BF2" w:rsidRDefault="003F5243" w:rsidP="007C2FB3">
            <w:pPr>
              <w:pStyle w:val="12"/>
              <w:shd w:val="clear" w:color="auto" w:fill="auto"/>
              <w:spacing w:line="240" w:lineRule="auto"/>
              <w:ind w:firstLine="0"/>
              <w:jc w:val="both"/>
              <w:rPr>
                <w:sz w:val="20"/>
                <w:szCs w:val="20"/>
              </w:rPr>
            </w:pPr>
            <w:r w:rsidRPr="00805BF2">
              <w:rPr>
                <w:sz w:val="20"/>
                <w:szCs w:val="20"/>
              </w:rPr>
              <w:t>4</w:t>
            </w:r>
          </w:p>
          <w:p w:rsidR="003F5243" w:rsidRPr="00805BF2" w:rsidRDefault="003F5243" w:rsidP="007C2FB3">
            <w:pPr>
              <w:pStyle w:val="12"/>
              <w:shd w:val="clear" w:color="auto" w:fill="auto"/>
              <w:spacing w:line="240" w:lineRule="auto"/>
              <w:ind w:firstLine="0"/>
              <w:jc w:val="both"/>
              <w:rPr>
                <w:sz w:val="20"/>
                <w:szCs w:val="20"/>
              </w:rPr>
            </w:pPr>
            <w:r w:rsidRPr="00805BF2">
              <w:rPr>
                <w:sz w:val="20"/>
                <w:szCs w:val="20"/>
              </w:rPr>
              <w:t>3</w:t>
            </w:r>
          </w:p>
          <w:p w:rsidR="003F5243" w:rsidRPr="00805BF2" w:rsidRDefault="003F5243" w:rsidP="007C2FB3">
            <w:pPr>
              <w:pStyle w:val="12"/>
              <w:shd w:val="clear" w:color="auto" w:fill="auto"/>
              <w:spacing w:line="240" w:lineRule="auto"/>
              <w:ind w:firstLine="0"/>
              <w:jc w:val="both"/>
              <w:rPr>
                <w:sz w:val="20"/>
                <w:szCs w:val="20"/>
              </w:rPr>
            </w:pPr>
            <w:r w:rsidRPr="00805BF2">
              <w:rPr>
                <w:sz w:val="20"/>
                <w:szCs w:val="20"/>
              </w:rPr>
              <w:t>2</w:t>
            </w:r>
          </w:p>
        </w:tc>
        <w:tc>
          <w:tcPr>
            <w:tcW w:w="1205" w:type="pct"/>
          </w:tcPr>
          <w:p w:rsidR="003F5243" w:rsidRPr="00805BF2" w:rsidRDefault="003F5243" w:rsidP="007C2FB3">
            <w:pPr>
              <w:pStyle w:val="12"/>
              <w:shd w:val="clear" w:color="auto" w:fill="auto"/>
              <w:spacing w:line="240" w:lineRule="auto"/>
              <w:ind w:firstLine="0"/>
              <w:jc w:val="both"/>
              <w:rPr>
                <w:sz w:val="20"/>
                <w:szCs w:val="20"/>
              </w:rPr>
            </w:pPr>
            <w:r w:rsidRPr="00805BF2">
              <w:rPr>
                <w:sz w:val="20"/>
                <w:szCs w:val="20"/>
              </w:rPr>
              <w:t>3</w:t>
            </w:r>
          </w:p>
          <w:p w:rsidR="003F5243" w:rsidRPr="00805BF2" w:rsidRDefault="003F5243" w:rsidP="007C2FB3">
            <w:pPr>
              <w:pStyle w:val="12"/>
              <w:shd w:val="clear" w:color="auto" w:fill="auto"/>
              <w:spacing w:line="240" w:lineRule="auto"/>
              <w:ind w:firstLine="0"/>
              <w:jc w:val="both"/>
              <w:rPr>
                <w:sz w:val="20"/>
                <w:szCs w:val="20"/>
              </w:rPr>
            </w:pPr>
            <w:r w:rsidRPr="00805BF2">
              <w:rPr>
                <w:sz w:val="20"/>
                <w:szCs w:val="20"/>
              </w:rPr>
              <w:t>3</w:t>
            </w:r>
          </w:p>
          <w:p w:rsidR="003F5243" w:rsidRPr="00805BF2" w:rsidRDefault="003F5243" w:rsidP="007C2FB3">
            <w:pPr>
              <w:pStyle w:val="12"/>
              <w:shd w:val="clear" w:color="auto" w:fill="auto"/>
              <w:spacing w:line="240" w:lineRule="auto"/>
              <w:ind w:firstLine="0"/>
              <w:jc w:val="both"/>
              <w:rPr>
                <w:sz w:val="20"/>
                <w:szCs w:val="20"/>
              </w:rPr>
            </w:pPr>
            <w:r w:rsidRPr="00805BF2">
              <w:rPr>
                <w:sz w:val="20"/>
                <w:szCs w:val="20"/>
              </w:rPr>
              <w:t>3</w:t>
            </w:r>
          </w:p>
          <w:p w:rsidR="003F5243" w:rsidRPr="00805BF2" w:rsidRDefault="003F5243" w:rsidP="007C2FB3">
            <w:pPr>
              <w:pStyle w:val="12"/>
              <w:shd w:val="clear" w:color="auto" w:fill="auto"/>
              <w:spacing w:line="240" w:lineRule="auto"/>
              <w:ind w:firstLine="0"/>
              <w:jc w:val="both"/>
              <w:rPr>
                <w:sz w:val="20"/>
                <w:szCs w:val="20"/>
              </w:rPr>
            </w:pPr>
            <w:r w:rsidRPr="00805BF2">
              <w:rPr>
                <w:sz w:val="20"/>
                <w:szCs w:val="20"/>
              </w:rPr>
              <w:t>2</w:t>
            </w:r>
          </w:p>
        </w:tc>
      </w:tr>
      <w:tr w:rsidR="003F5243" w:rsidRPr="00805BF2" w:rsidTr="007C2FB3">
        <w:tc>
          <w:tcPr>
            <w:tcW w:w="1250" w:type="pct"/>
          </w:tcPr>
          <w:p w:rsidR="003F5243" w:rsidRPr="00805BF2" w:rsidRDefault="003F5243" w:rsidP="007C2FB3">
            <w:pPr>
              <w:pStyle w:val="20"/>
              <w:shd w:val="clear" w:color="auto" w:fill="auto"/>
              <w:spacing w:line="240" w:lineRule="auto"/>
              <w:rPr>
                <w:sz w:val="20"/>
                <w:szCs w:val="20"/>
              </w:rPr>
            </w:pPr>
            <w:r w:rsidRPr="00805BF2">
              <w:rPr>
                <w:sz w:val="20"/>
                <w:szCs w:val="20"/>
              </w:rPr>
              <w:t>3:3:2;2</w:t>
            </w:r>
          </w:p>
          <w:p w:rsidR="003F5243" w:rsidRPr="00805BF2" w:rsidRDefault="003F5243" w:rsidP="007C2FB3">
            <w:pPr>
              <w:pStyle w:val="20"/>
              <w:shd w:val="clear" w:color="auto" w:fill="auto"/>
              <w:spacing w:line="240" w:lineRule="auto"/>
              <w:rPr>
                <w:sz w:val="20"/>
                <w:szCs w:val="20"/>
              </w:rPr>
            </w:pPr>
            <w:r w:rsidRPr="00805BF2">
              <w:rPr>
                <w:sz w:val="20"/>
                <w:szCs w:val="20"/>
              </w:rPr>
              <w:t>3:2:3;2</w:t>
            </w:r>
          </w:p>
          <w:p w:rsidR="003F5243" w:rsidRPr="00805BF2" w:rsidRDefault="003F5243" w:rsidP="007C2FB3">
            <w:pPr>
              <w:pStyle w:val="20"/>
              <w:shd w:val="clear" w:color="auto" w:fill="auto"/>
              <w:spacing w:line="240" w:lineRule="auto"/>
              <w:rPr>
                <w:sz w:val="20"/>
                <w:szCs w:val="20"/>
              </w:rPr>
            </w:pPr>
          </w:p>
        </w:tc>
        <w:tc>
          <w:tcPr>
            <w:tcW w:w="1250" w:type="pct"/>
          </w:tcPr>
          <w:p w:rsidR="003F5243" w:rsidRPr="00805BF2" w:rsidRDefault="003F5243" w:rsidP="007C2FB3">
            <w:pPr>
              <w:pStyle w:val="12"/>
              <w:shd w:val="clear" w:color="auto" w:fill="auto"/>
              <w:spacing w:line="240" w:lineRule="auto"/>
              <w:ind w:firstLine="0"/>
              <w:jc w:val="both"/>
              <w:rPr>
                <w:sz w:val="20"/>
                <w:szCs w:val="20"/>
              </w:rPr>
            </w:pPr>
          </w:p>
        </w:tc>
        <w:tc>
          <w:tcPr>
            <w:tcW w:w="1295" w:type="pct"/>
          </w:tcPr>
          <w:p w:rsidR="003F5243" w:rsidRPr="00805BF2" w:rsidRDefault="003F5243" w:rsidP="007C2FB3">
            <w:pPr>
              <w:pStyle w:val="12"/>
              <w:shd w:val="clear" w:color="auto" w:fill="auto"/>
              <w:spacing w:line="240" w:lineRule="auto"/>
              <w:ind w:firstLine="0"/>
              <w:jc w:val="both"/>
              <w:rPr>
                <w:sz w:val="20"/>
                <w:szCs w:val="20"/>
              </w:rPr>
            </w:pPr>
            <w:r w:rsidRPr="00805BF2">
              <w:rPr>
                <w:sz w:val="20"/>
                <w:szCs w:val="20"/>
              </w:rPr>
              <w:t>5</w:t>
            </w:r>
          </w:p>
          <w:p w:rsidR="003F5243" w:rsidRPr="00805BF2" w:rsidRDefault="003F5243" w:rsidP="007C2FB3">
            <w:pPr>
              <w:pStyle w:val="12"/>
              <w:shd w:val="clear" w:color="auto" w:fill="auto"/>
              <w:spacing w:line="240" w:lineRule="auto"/>
              <w:ind w:firstLine="0"/>
              <w:jc w:val="both"/>
              <w:rPr>
                <w:sz w:val="20"/>
                <w:szCs w:val="20"/>
              </w:rPr>
            </w:pPr>
            <w:r w:rsidRPr="00805BF2">
              <w:rPr>
                <w:sz w:val="20"/>
                <w:szCs w:val="20"/>
              </w:rPr>
              <w:t>4</w:t>
            </w:r>
          </w:p>
          <w:p w:rsidR="003F5243" w:rsidRPr="00805BF2" w:rsidRDefault="003F5243" w:rsidP="007C2FB3">
            <w:pPr>
              <w:pStyle w:val="12"/>
              <w:shd w:val="clear" w:color="auto" w:fill="auto"/>
              <w:spacing w:line="240" w:lineRule="auto"/>
              <w:ind w:firstLine="0"/>
              <w:jc w:val="both"/>
              <w:rPr>
                <w:sz w:val="20"/>
                <w:szCs w:val="20"/>
              </w:rPr>
            </w:pPr>
            <w:r w:rsidRPr="00805BF2">
              <w:rPr>
                <w:sz w:val="20"/>
                <w:szCs w:val="20"/>
              </w:rPr>
              <w:t>3</w:t>
            </w:r>
          </w:p>
          <w:p w:rsidR="003F5243" w:rsidRPr="00805BF2" w:rsidRDefault="003F5243" w:rsidP="007C2FB3">
            <w:pPr>
              <w:pStyle w:val="12"/>
              <w:shd w:val="clear" w:color="auto" w:fill="auto"/>
              <w:spacing w:line="240" w:lineRule="auto"/>
              <w:ind w:firstLine="0"/>
              <w:jc w:val="both"/>
              <w:rPr>
                <w:sz w:val="20"/>
                <w:szCs w:val="20"/>
              </w:rPr>
            </w:pPr>
            <w:r w:rsidRPr="00805BF2">
              <w:rPr>
                <w:sz w:val="20"/>
                <w:szCs w:val="20"/>
              </w:rPr>
              <w:t>2</w:t>
            </w:r>
          </w:p>
        </w:tc>
        <w:tc>
          <w:tcPr>
            <w:tcW w:w="1205" w:type="pct"/>
          </w:tcPr>
          <w:p w:rsidR="003F5243" w:rsidRPr="00805BF2" w:rsidRDefault="003F5243" w:rsidP="007C2FB3">
            <w:pPr>
              <w:pStyle w:val="12"/>
              <w:shd w:val="clear" w:color="auto" w:fill="auto"/>
              <w:spacing w:line="240" w:lineRule="auto"/>
              <w:ind w:firstLine="0"/>
              <w:jc w:val="both"/>
              <w:rPr>
                <w:sz w:val="20"/>
                <w:szCs w:val="20"/>
              </w:rPr>
            </w:pPr>
            <w:r w:rsidRPr="00805BF2">
              <w:rPr>
                <w:sz w:val="20"/>
                <w:szCs w:val="20"/>
              </w:rPr>
              <w:t>3</w:t>
            </w:r>
          </w:p>
          <w:p w:rsidR="003F5243" w:rsidRPr="00805BF2" w:rsidRDefault="003F5243" w:rsidP="007C2FB3">
            <w:pPr>
              <w:pStyle w:val="12"/>
              <w:shd w:val="clear" w:color="auto" w:fill="auto"/>
              <w:spacing w:line="240" w:lineRule="auto"/>
              <w:ind w:firstLine="0"/>
              <w:jc w:val="both"/>
              <w:rPr>
                <w:sz w:val="20"/>
                <w:szCs w:val="20"/>
              </w:rPr>
            </w:pPr>
            <w:r w:rsidRPr="00805BF2">
              <w:rPr>
                <w:sz w:val="20"/>
                <w:szCs w:val="20"/>
              </w:rPr>
              <w:t>3</w:t>
            </w:r>
          </w:p>
          <w:p w:rsidR="003F5243" w:rsidRPr="00805BF2" w:rsidRDefault="003F5243" w:rsidP="007C2FB3">
            <w:pPr>
              <w:pStyle w:val="12"/>
              <w:shd w:val="clear" w:color="auto" w:fill="auto"/>
              <w:spacing w:line="240" w:lineRule="auto"/>
              <w:ind w:firstLine="0"/>
              <w:jc w:val="both"/>
              <w:rPr>
                <w:sz w:val="20"/>
                <w:szCs w:val="20"/>
              </w:rPr>
            </w:pPr>
            <w:r w:rsidRPr="00805BF2">
              <w:rPr>
                <w:sz w:val="20"/>
                <w:szCs w:val="20"/>
              </w:rPr>
              <w:t>3</w:t>
            </w:r>
          </w:p>
          <w:p w:rsidR="003F5243" w:rsidRPr="00805BF2" w:rsidRDefault="003F5243" w:rsidP="007C2FB3">
            <w:pPr>
              <w:pStyle w:val="12"/>
              <w:shd w:val="clear" w:color="auto" w:fill="auto"/>
              <w:spacing w:line="240" w:lineRule="auto"/>
              <w:ind w:firstLine="0"/>
              <w:jc w:val="both"/>
              <w:rPr>
                <w:sz w:val="20"/>
                <w:szCs w:val="20"/>
              </w:rPr>
            </w:pPr>
            <w:r w:rsidRPr="00805BF2">
              <w:rPr>
                <w:sz w:val="20"/>
                <w:szCs w:val="20"/>
              </w:rPr>
              <w:t>2</w:t>
            </w:r>
          </w:p>
        </w:tc>
      </w:tr>
      <w:tr w:rsidR="003F5243" w:rsidRPr="00805BF2" w:rsidTr="007C2FB3">
        <w:tc>
          <w:tcPr>
            <w:tcW w:w="1250" w:type="pct"/>
          </w:tcPr>
          <w:p w:rsidR="003F5243" w:rsidRPr="00805BF2" w:rsidRDefault="003F5243" w:rsidP="007C2FB3">
            <w:pPr>
              <w:pStyle w:val="20"/>
              <w:shd w:val="clear" w:color="auto" w:fill="auto"/>
              <w:spacing w:line="240" w:lineRule="auto"/>
              <w:rPr>
                <w:sz w:val="20"/>
                <w:szCs w:val="20"/>
              </w:rPr>
            </w:pPr>
            <w:r w:rsidRPr="00805BF2">
              <w:rPr>
                <w:sz w:val="20"/>
                <w:szCs w:val="20"/>
              </w:rPr>
              <w:t>2;2;2;3</w:t>
            </w:r>
          </w:p>
          <w:p w:rsidR="003F5243" w:rsidRPr="00805BF2" w:rsidRDefault="003F5243" w:rsidP="007C2FB3">
            <w:pPr>
              <w:pStyle w:val="20"/>
              <w:shd w:val="clear" w:color="auto" w:fill="auto"/>
              <w:spacing w:line="240" w:lineRule="auto"/>
              <w:rPr>
                <w:sz w:val="20"/>
                <w:szCs w:val="20"/>
              </w:rPr>
            </w:pPr>
            <w:r w:rsidRPr="00805BF2">
              <w:rPr>
                <w:sz w:val="20"/>
                <w:szCs w:val="20"/>
              </w:rPr>
              <w:t>2;2;3;2</w:t>
            </w:r>
          </w:p>
          <w:p w:rsidR="003F5243" w:rsidRPr="00805BF2" w:rsidRDefault="003F5243" w:rsidP="007C2FB3">
            <w:pPr>
              <w:pStyle w:val="20"/>
              <w:shd w:val="clear" w:color="auto" w:fill="auto"/>
              <w:spacing w:line="240" w:lineRule="auto"/>
              <w:rPr>
                <w:sz w:val="20"/>
                <w:szCs w:val="20"/>
              </w:rPr>
            </w:pPr>
            <w:r w:rsidRPr="00805BF2">
              <w:rPr>
                <w:sz w:val="20"/>
                <w:szCs w:val="20"/>
              </w:rPr>
              <w:t>3; 2;2;2</w:t>
            </w:r>
          </w:p>
        </w:tc>
        <w:tc>
          <w:tcPr>
            <w:tcW w:w="1250" w:type="pct"/>
          </w:tcPr>
          <w:p w:rsidR="003F5243" w:rsidRPr="00805BF2" w:rsidRDefault="003F5243" w:rsidP="007C2FB3">
            <w:pPr>
              <w:pStyle w:val="20"/>
              <w:shd w:val="clear" w:color="auto" w:fill="auto"/>
              <w:spacing w:line="240" w:lineRule="auto"/>
              <w:rPr>
                <w:sz w:val="20"/>
                <w:szCs w:val="20"/>
              </w:rPr>
            </w:pPr>
            <w:r w:rsidRPr="00805BF2">
              <w:rPr>
                <w:sz w:val="20"/>
                <w:szCs w:val="20"/>
              </w:rPr>
              <w:t>3;2</w:t>
            </w:r>
          </w:p>
          <w:p w:rsidR="003F5243" w:rsidRPr="00805BF2" w:rsidRDefault="003F5243" w:rsidP="007C2FB3">
            <w:pPr>
              <w:pStyle w:val="20"/>
              <w:shd w:val="clear" w:color="auto" w:fill="auto"/>
              <w:spacing w:line="240" w:lineRule="auto"/>
              <w:rPr>
                <w:sz w:val="20"/>
                <w:szCs w:val="20"/>
              </w:rPr>
            </w:pPr>
            <w:r w:rsidRPr="00805BF2">
              <w:rPr>
                <w:sz w:val="20"/>
                <w:szCs w:val="20"/>
              </w:rPr>
              <w:t>2;2</w:t>
            </w:r>
          </w:p>
          <w:p w:rsidR="003F5243" w:rsidRPr="00805BF2" w:rsidRDefault="003F5243" w:rsidP="007C2FB3">
            <w:pPr>
              <w:pStyle w:val="12"/>
              <w:shd w:val="clear" w:color="auto" w:fill="auto"/>
              <w:spacing w:line="240" w:lineRule="auto"/>
              <w:ind w:firstLine="0"/>
              <w:jc w:val="both"/>
              <w:rPr>
                <w:sz w:val="20"/>
                <w:szCs w:val="20"/>
              </w:rPr>
            </w:pPr>
          </w:p>
        </w:tc>
        <w:tc>
          <w:tcPr>
            <w:tcW w:w="1295" w:type="pct"/>
          </w:tcPr>
          <w:p w:rsidR="003F5243" w:rsidRPr="00805BF2" w:rsidRDefault="003F5243" w:rsidP="007C2FB3">
            <w:pPr>
              <w:pStyle w:val="12"/>
              <w:shd w:val="clear" w:color="auto" w:fill="auto"/>
              <w:spacing w:line="240" w:lineRule="auto"/>
              <w:ind w:firstLine="0"/>
              <w:jc w:val="both"/>
              <w:rPr>
                <w:sz w:val="20"/>
                <w:szCs w:val="20"/>
              </w:rPr>
            </w:pPr>
            <w:r w:rsidRPr="00805BF2">
              <w:rPr>
                <w:sz w:val="20"/>
                <w:szCs w:val="20"/>
              </w:rPr>
              <w:t>3</w:t>
            </w:r>
          </w:p>
          <w:p w:rsidR="003F5243" w:rsidRPr="00805BF2" w:rsidRDefault="003F5243" w:rsidP="007C2FB3">
            <w:pPr>
              <w:pStyle w:val="12"/>
              <w:shd w:val="clear" w:color="auto" w:fill="auto"/>
              <w:spacing w:line="240" w:lineRule="auto"/>
              <w:ind w:firstLine="0"/>
              <w:jc w:val="both"/>
              <w:rPr>
                <w:sz w:val="20"/>
                <w:szCs w:val="20"/>
              </w:rPr>
            </w:pPr>
            <w:r w:rsidRPr="00805BF2">
              <w:rPr>
                <w:sz w:val="20"/>
                <w:szCs w:val="20"/>
              </w:rPr>
              <w:t>2</w:t>
            </w:r>
          </w:p>
        </w:tc>
        <w:tc>
          <w:tcPr>
            <w:tcW w:w="1205" w:type="pct"/>
          </w:tcPr>
          <w:p w:rsidR="003F5243" w:rsidRPr="00805BF2" w:rsidRDefault="003F5243" w:rsidP="007C2FB3">
            <w:pPr>
              <w:pStyle w:val="12"/>
              <w:shd w:val="clear" w:color="auto" w:fill="auto"/>
              <w:spacing w:line="240" w:lineRule="auto"/>
              <w:ind w:firstLine="0"/>
              <w:jc w:val="both"/>
              <w:rPr>
                <w:sz w:val="20"/>
                <w:szCs w:val="20"/>
              </w:rPr>
            </w:pPr>
            <w:r w:rsidRPr="00805BF2">
              <w:rPr>
                <w:sz w:val="20"/>
                <w:szCs w:val="20"/>
              </w:rPr>
              <w:t>3</w:t>
            </w:r>
          </w:p>
          <w:p w:rsidR="003F5243" w:rsidRPr="00805BF2" w:rsidRDefault="003F5243" w:rsidP="007C2FB3">
            <w:pPr>
              <w:pStyle w:val="12"/>
              <w:shd w:val="clear" w:color="auto" w:fill="auto"/>
              <w:spacing w:line="240" w:lineRule="auto"/>
              <w:ind w:firstLine="0"/>
              <w:jc w:val="both"/>
              <w:rPr>
                <w:sz w:val="20"/>
                <w:szCs w:val="20"/>
              </w:rPr>
            </w:pPr>
            <w:r w:rsidRPr="00805BF2">
              <w:rPr>
                <w:sz w:val="20"/>
                <w:szCs w:val="20"/>
              </w:rPr>
              <w:t>2</w:t>
            </w:r>
          </w:p>
          <w:p w:rsidR="003F5243" w:rsidRPr="00805BF2" w:rsidRDefault="003F5243" w:rsidP="007C2FB3">
            <w:pPr>
              <w:pStyle w:val="12"/>
              <w:shd w:val="clear" w:color="auto" w:fill="auto"/>
              <w:spacing w:line="240" w:lineRule="auto"/>
              <w:ind w:firstLine="0"/>
              <w:jc w:val="both"/>
              <w:rPr>
                <w:sz w:val="20"/>
                <w:szCs w:val="20"/>
              </w:rPr>
            </w:pPr>
          </w:p>
        </w:tc>
      </w:tr>
      <w:tr w:rsidR="003F5243" w:rsidRPr="00805BF2" w:rsidTr="007C2FB3">
        <w:tc>
          <w:tcPr>
            <w:tcW w:w="1250" w:type="pct"/>
          </w:tcPr>
          <w:p w:rsidR="003F5243" w:rsidRPr="00805BF2" w:rsidRDefault="003F5243" w:rsidP="007C2FB3">
            <w:pPr>
              <w:pStyle w:val="20"/>
              <w:shd w:val="clear" w:color="auto" w:fill="auto"/>
              <w:spacing w:line="240" w:lineRule="auto"/>
              <w:rPr>
                <w:sz w:val="20"/>
                <w:szCs w:val="20"/>
              </w:rPr>
            </w:pPr>
            <w:r w:rsidRPr="00805BF2">
              <w:rPr>
                <w:sz w:val="20"/>
                <w:szCs w:val="20"/>
              </w:rPr>
              <w:t>2;2;2;2</w:t>
            </w:r>
          </w:p>
          <w:p w:rsidR="003F5243" w:rsidRPr="00805BF2" w:rsidRDefault="003F5243" w:rsidP="007C2FB3">
            <w:pPr>
              <w:pStyle w:val="20"/>
              <w:shd w:val="clear" w:color="auto" w:fill="auto"/>
              <w:spacing w:line="240" w:lineRule="auto"/>
              <w:rPr>
                <w:sz w:val="20"/>
                <w:szCs w:val="20"/>
              </w:rPr>
            </w:pPr>
          </w:p>
        </w:tc>
        <w:tc>
          <w:tcPr>
            <w:tcW w:w="1250" w:type="pct"/>
          </w:tcPr>
          <w:p w:rsidR="003F5243" w:rsidRPr="00805BF2" w:rsidRDefault="003F5243" w:rsidP="007C2FB3">
            <w:pPr>
              <w:pStyle w:val="20"/>
              <w:shd w:val="clear" w:color="auto" w:fill="auto"/>
              <w:spacing w:line="240" w:lineRule="auto"/>
              <w:rPr>
                <w:sz w:val="20"/>
                <w:szCs w:val="20"/>
              </w:rPr>
            </w:pPr>
          </w:p>
        </w:tc>
        <w:tc>
          <w:tcPr>
            <w:tcW w:w="1295" w:type="pct"/>
          </w:tcPr>
          <w:p w:rsidR="003F5243" w:rsidRPr="00805BF2" w:rsidRDefault="003F5243" w:rsidP="007C2FB3">
            <w:pPr>
              <w:pStyle w:val="12"/>
              <w:shd w:val="clear" w:color="auto" w:fill="auto"/>
              <w:spacing w:line="240" w:lineRule="auto"/>
              <w:ind w:firstLine="0"/>
              <w:jc w:val="both"/>
              <w:rPr>
                <w:sz w:val="20"/>
                <w:szCs w:val="20"/>
              </w:rPr>
            </w:pPr>
            <w:r w:rsidRPr="00805BF2">
              <w:rPr>
                <w:sz w:val="20"/>
                <w:szCs w:val="20"/>
              </w:rPr>
              <w:t>3</w:t>
            </w:r>
          </w:p>
          <w:p w:rsidR="003F5243" w:rsidRPr="00805BF2" w:rsidRDefault="003F5243" w:rsidP="007C2FB3">
            <w:pPr>
              <w:pStyle w:val="12"/>
              <w:shd w:val="clear" w:color="auto" w:fill="auto"/>
              <w:spacing w:line="240" w:lineRule="auto"/>
              <w:ind w:firstLine="0"/>
              <w:jc w:val="both"/>
              <w:rPr>
                <w:sz w:val="20"/>
                <w:szCs w:val="20"/>
              </w:rPr>
            </w:pPr>
            <w:r w:rsidRPr="00805BF2">
              <w:rPr>
                <w:sz w:val="20"/>
                <w:szCs w:val="20"/>
              </w:rPr>
              <w:t>2</w:t>
            </w:r>
          </w:p>
        </w:tc>
        <w:tc>
          <w:tcPr>
            <w:tcW w:w="1205" w:type="pct"/>
          </w:tcPr>
          <w:p w:rsidR="003F5243" w:rsidRPr="00805BF2" w:rsidRDefault="003F5243" w:rsidP="007C2FB3">
            <w:pPr>
              <w:pStyle w:val="12"/>
              <w:shd w:val="clear" w:color="auto" w:fill="auto"/>
              <w:spacing w:line="240" w:lineRule="auto"/>
              <w:ind w:firstLine="0"/>
              <w:jc w:val="both"/>
              <w:rPr>
                <w:sz w:val="20"/>
                <w:szCs w:val="20"/>
              </w:rPr>
            </w:pPr>
            <w:r w:rsidRPr="00805BF2">
              <w:rPr>
                <w:sz w:val="20"/>
                <w:szCs w:val="20"/>
              </w:rPr>
              <w:t>3</w:t>
            </w:r>
          </w:p>
          <w:p w:rsidR="003F5243" w:rsidRPr="00805BF2" w:rsidRDefault="003F5243" w:rsidP="007C2FB3">
            <w:pPr>
              <w:pStyle w:val="12"/>
              <w:shd w:val="clear" w:color="auto" w:fill="auto"/>
              <w:spacing w:line="240" w:lineRule="auto"/>
              <w:ind w:firstLine="0"/>
              <w:jc w:val="both"/>
              <w:rPr>
                <w:sz w:val="20"/>
                <w:szCs w:val="20"/>
              </w:rPr>
            </w:pPr>
            <w:r w:rsidRPr="00805BF2">
              <w:rPr>
                <w:sz w:val="20"/>
                <w:szCs w:val="20"/>
              </w:rPr>
              <w:t>2</w:t>
            </w:r>
          </w:p>
        </w:tc>
      </w:tr>
    </w:tbl>
    <w:p w:rsidR="006B108B" w:rsidRPr="00805BF2" w:rsidRDefault="006B108B" w:rsidP="006B108B">
      <w:pPr>
        <w:widowControl/>
        <w:autoSpaceDE/>
        <w:autoSpaceDN/>
        <w:adjustRightInd/>
        <w:spacing w:after="200"/>
        <w:contextualSpacing/>
        <w:jc w:val="center"/>
        <w:rPr>
          <w:rFonts w:eastAsia="Calibri"/>
          <w:sz w:val="20"/>
          <w:szCs w:val="20"/>
          <w:lang w:eastAsia="en-US"/>
        </w:rPr>
      </w:pPr>
    </w:p>
    <w:p w:rsidR="009075ED" w:rsidRPr="00805BF2" w:rsidRDefault="006B108B" w:rsidP="009075ED">
      <w:pPr>
        <w:widowControl/>
        <w:autoSpaceDE/>
        <w:autoSpaceDN/>
        <w:adjustRightInd/>
        <w:spacing w:after="200" w:line="276" w:lineRule="auto"/>
        <w:contextualSpacing/>
        <w:rPr>
          <w:rFonts w:ascii="Calibri" w:eastAsia="Calibri" w:hAnsi="Calibri"/>
          <w:sz w:val="20"/>
          <w:szCs w:val="20"/>
          <w:lang w:eastAsia="en-US"/>
        </w:rPr>
      </w:pPr>
      <w:r w:rsidRPr="00805BF2">
        <w:rPr>
          <w:rFonts w:ascii="Calibri" w:eastAsia="Calibri" w:hAnsi="Calibri"/>
          <w:sz w:val="20"/>
          <w:szCs w:val="20"/>
          <w:lang w:eastAsia="en-US"/>
        </w:rPr>
        <w:br w:type="textWrapping" w:clear="all"/>
      </w:r>
    </w:p>
    <w:p w:rsidR="009075ED" w:rsidRPr="00805BF2" w:rsidRDefault="009075ED" w:rsidP="00871C35">
      <w:pPr>
        <w:jc w:val="both"/>
        <w:rPr>
          <w:sz w:val="20"/>
          <w:szCs w:val="20"/>
        </w:rPr>
      </w:pPr>
    </w:p>
    <w:p w:rsidR="004862CA" w:rsidRPr="00805BF2" w:rsidRDefault="004862CA" w:rsidP="004862CA">
      <w:pPr>
        <w:widowControl/>
        <w:spacing w:line="547" w:lineRule="exact"/>
        <w:jc w:val="center"/>
        <w:rPr>
          <w:b/>
          <w:bCs/>
          <w:spacing w:val="10"/>
          <w:sz w:val="20"/>
          <w:szCs w:val="20"/>
        </w:rPr>
      </w:pPr>
    </w:p>
    <w:p w:rsidR="004862CA" w:rsidRPr="00805BF2" w:rsidRDefault="004862CA" w:rsidP="004862CA">
      <w:pPr>
        <w:widowControl/>
        <w:spacing w:line="547" w:lineRule="exact"/>
        <w:jc w:val="center"/>
        <w:rPr>
          <w:b/>
          <w:bCs/>
          <w:spacing w:val="10"/>
          <w:sz w:val="20"/>
          <w:szCs w:val="20"/>
        </w:rPr>
      </w:pPr>
    </w:p>
    <w:p w:rsidR="004862CA" w:rsidRPr="00805BF2" w:rsidRDefault="004862CA" w:rsidP="004862CA">
      <w:pPr>
        <w:widowControl/>
        <w:spacing w:line="547" w:lineRule="exact"/>
        <w:jc w:val="center"/>
        <w:rPr>
          <w:b/>
          <w:bCs/>
          <w:spacing w:val="10"/>
          <w:sz w:val="20"/>
          <w:szCs w:val="20"/>
        </w:rPr>
      </w:pPr>
    </w:p>
    <w:p w:rsidR="004862CA" w:rsidRPr="00805BF2" w:rsidRDefault="004862CA" w:rsidP="004862CA">
      <w:pPr>
        <w:widowControl/>
        <w:spacing w:line="547" w:lineRule="exact"/>
        <w:jc w:val="center"/>
        <w:rPr>
          <w:b/>
          <w:bCs/>
          <w:spacing w:val="10"/>
          <w:sz w:val="20"/>
          <w:szCs w:val="20"/>
        </w:rPr>
      </w:pPr>
    </w:p>
    <w:sectPr w:rsidR="004862CA" w:rsidRPr="00805BF2" w:rsidSect="00FE7E06">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FE"/>
    <w:multiLevelType w:val="singleLevel"/>
    <w:tmpl w:val="69E01790"/>
    <w:lvl w:ilvl="0">
      <w:numFmt w:val="bullet"/>
      <w:lvlText w:val="*"/>
      <w:lvlJc w:val="left"/>
    </w:lvl>
  </w:abstractNum>
  <w:abstractNum w:abstractNumId="1">
    <w:nsid w:val="00004DC8"/>
    <w:multiLevelType w:val="hybridMultilevel"/>
    <w:tmpl w:val="FA9E4D22"/>
    <w:lvl w:ilvl="0" w:tplc="7D2C9BB4">
      <w:start w:val="1"/>
      <w:numFmt w:val="bullet"/>
      <w:lvlText w:val="•"/>
      <w:lvlJc w:val="left"/>
    </w:lvl>
    <w:lvl w:ilvl="1" w:tplc="B0C87FA2">
      <w:numFmt w:val="decimal"/>
      <w:lvlText w:val=""/>
      <w:lvlJc w:val="left"/>
    </w:lvl>
    <w:lvl w:ilvl="2" w:tplc="FC22663E">
      <w:numFmt w:val="decimal"/>
      <w:lvlText w:val=""/>
      <w:lvlJc w:val="left"/>
    </w:lvl>
    <w:lvl w:ilvl="3" w:tplc="EAA20022">
      <w:numFmt w:val="decimal"/>
      <w:lvlText w:val=""/>
      <w:lvlJc w:val="left"/>
    </w:lvl>
    <w:lvl w:ilvl="4" w:tplc="5ABA1E58">
      <w:numFmt w:val="decimal"/>
      <w:lvlText w:val=""/>
      <w:lvlJc w:val="left"/>
    </w:lvl>
    <w:lvl w:ilvl="5" w:tplc="559E0856">
      <w:numFmt w:val="decimal"/>
      <w:lvlText w:val=""/>
      <w:lvlJc w:val="left"/>
    </w:lvl>
    <w:lvl w:ilvl="6" w:tplc="47F61E4A">
      <w:numFmt w:val="decimal"/>
      <w:lvlText w:val=""/>
      <w:lvlJc w:val="left"/>
    </w:lvl>
    <w:lvl w:ilvl="7" w:tplc="654473F0">
      <w:numFmt w:val="decimal"/>
      <w:lvlText w:val=""/>
      <w:lvlJc w:val="left"/>
    </w:lvl>
    <w:lvl w:ilvl="8" w:tplc="1D4AE1B2">
      <w:numFmt w:val="decimal"/>
      <w:lvlText w:val=""/>
      <w:lvlJc w:val="left"/>
    </w:lvl>
  </w:abstractNum>
  <w:abstractNum w:abstractNumId="2">
    <w:nsid w:val="05913665"/>
    <w:multiLevelType w:val="singleLevel"/>
    <w:tmpl w:val="02FE4906"/>
    <w:lvl w:ilvl="0">
      <w:start w:val="3"/>
      <w:numFmt w:val="decimal"/>
      <w:lvlText w:val="2.%1."/>
      <w:legacy w:legacy="1" w:legacySpace="0" w:legacyIndent="454"/>
      <w:lvlJc w:val="left"/>
      <w:rPr>
        <w:rFonts w:ascii="Times New Roman" w:hAnsi="Times New Roman" w:cs="Times New Roman" w:hint="default"/>
      </w:rPr>
    </w:lvl>
  </w:abstractNum>
  <w:abstractNum w:abstractNumId="3">
    <w:nsid w:val="05C75D95"/>
    <w:multiLevelType w:val="singleLevel"/>
    <w:tmpl w:val="F36C1FCA"/>
    <w:lvl w:ilvl="0">
      <w:start w:val="9"/>
      <w:numFmt w:val="decimal"/>
      <w:lvlText w:val="3.%1."/>
      <w:legacy w:legacy="1" w:legacySpace="0" w:legacyIndent="519"/>
      <w:lvlJc w:val="left"/>
      <w:rPr>
        <w:rFonts w:ascii="Times New Roman" w:hAnsi="Times New Roman" w:cs="Times New Roman" w:hint="default"/>
      </w:rPr>
    </w:lvl>
  </w:abstractNum>
  <w:abstractNum w:abstractNumId="4">
    <w:nsid w:val="11AB7C02"/>
    <w:multiLevelType w:val="singleLevel"/>
    <w:tmpl w:val="781A1D90"/>
    <w:lvl w:ilvl="0">
      <w:start w:val="2"/>
      <w:numFmt w:val="decimal"/>
      <w:lvlText w:val="%1."/>
      <w:legacy w:legacy="1" w:legacySpace="0" w:legacyIndent="346"/>
      <w:lvlJc w:val="left"/>
      <w:rPr>
        <w:rFonts w:ascii="Times New Roman" w:hAnsi="Times New Roman" w:cs="Times New Roman" w:hint="default"/>
      </w:rPr>
    </w:lvl>
  </w:abstractNum>
  <w:abstractNum w:abstractNumId="5">
    <w:nsid w:val="137F316A"/>
    <w:multiLevelType w:val="singleLevel"/>
    <w:tmpl w:val="D59A1B9A"/>
    <w:lvl w:ilvl="0">
      <w:start w:val="2"/>
      <w:numFmt w:val="decimal"/>
      <w:lvlText w:val="4.%1."/>
      <w:legacy w:legacy="1" w:legacySpace="0" w:legacyIndent="612"/>
      <w:lvlJc w:val="left"/>
      <w:rPr>
        <w:rFonts w:ascii="Times New Roman" w:hAnsi="Times New Roman" w:cs="Times New Roman" w:hint="default"/>
      </w:rPr>
    </w:lvl>
  </w:abstractNum>
  <w:abstractNum w:abstractNumId="6">
    <w:nsid w:val="17974321"/>
    <w:multiLevelType w:val="singleLevel"/>
    <w:tmpl w:val="140C82C0"/>
    <w:lvl w:ilvl="0">
      <w:start w:val="1"/>
      <w:numFmt w:val="decimal"/>
      <w:lvlText w:val="3.%1."/>
      <w:legacy w:legacy="1" w:legacySpace="0" w:legacyIndent="518"/>
      <w:lvlJc w:val="left"/>
      <w:rPr>
        <w:rFonts w:ascii="Times New Roman" w:hAnsi="Times New Roman" w:cs="Times New Roman" w:hint="default"/>
      </w:rPr>
    </w:lvl>
  </w:abstractNum>
  <w:abstractNum w:abstractNumId="7">
    <w:nsid w:val="188C66B7"/>
    <w:multiLevelType w:val="multilevel"/>
    <w:tmpl w:val="9350DA86"/>
    <w:lvl w:ilvl="0">
      <w:start w:val="1"/>
      <w:numFmt w:val="decimal"/>
      <w:lvlText w:val="4.%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nsid w:val="1C620F99"/>
    <w:multiLevelType w:val="multilevel"/>
    <w:tmpl w:val="18B8A98A"/>
    <w:lvl w:ilvl="0">
      <w:start w:val="7"/>
      <w:numFmt w:val="decimal"/>
      <w:lvlText w:val="%1"/>
      <w:lvlJc w:val="left"/>
      <w:pPr>
        <w:ind w:left="360" w:hanging="360"/>
      </w:pPr>
      <w:rPr>
        <w:rFonts w:hint="default"/>
      </w:rPr>
    </w:lvl>
    <w:lvl w:ilvl="1">
      <w:start w:val="5"/>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9">
    <w:nsid w:val="1D8240A4"/>
    <w:multiLevelType w:val="singleLevel"/>
    <w:tmpl w:val="6D1C355A"/>
    <w:lvl w:ilvl="0">
      <w:start w:val="1"/>
      <w:numFmt w:val="decimal"/>
      <w:lvlText w:val="1.%1."/>
      <w:legacy w:legacy="1" w:legacySpace="0" w:legacyIndent="425"/>
      <w:lvlJc w:val="left"/>
      <w:rPr>
        <w:rFonts w:ascii="Times New Roman" w:hAnsi="Times New Roman" w:cs="Times New Roman" w:hint="default"/>
      </w:rPr>
    </w:lvl>
  </w:abstractNum>
  <w:abstractNum w:abstractNumId="10">
    <w:nsid w:val="26D870AB"/>
    <w:multiLevelType w:val="multilevel"/>
    <w:tmpl w:val="266AFDC4"/>
    <w:lvl w:ilvl="0">
      <w:start w:val="8"/>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nsid w:val="365A5512"/>
    <w:multiLevelType w:val="singleLevel"/>
    <w:tmpl w:val="BCBC1492"/>
    <w:lvl w:ilvl="0">
      <w:start w:val="5"/>
      <w:numFmt w:val="decimal"/>
      <w:lvlText w:val="6.%1."/>
      <w:legacy w:legacy="1" w:legacySpace="0" w:legacyIndent="432"/>
      <w:lvlJc w:val="left"/>
      <w:rPr>
        <w:rFonts w:ascii="Times New Roman" w:hAnsi="Times New Roman" w:cs="Times New Roman" w:hint="default"/>
      </w:rPr>
    </w:lvl>
  </w:abstractNum>
  <w:abstractNum w:abstractNumId="12">
    <w:nsid w:val="38B5490A"/>
    <w:multiLevelType w:val="singleLevel"/>
    <w:tmpl w:val="9AAE8552"/>
    <w:lvl w:ilvl="0">
      <w:start w:val="5"/>
      <w:numFmt w:val="decimal"/>
      <w:lvlText w:val="3.%1."/>
      <w:legacy w:legacy="1" w:legacySpace="0" w:legacyIndent="418"/>
      <w:lvlJc w:val="left"/>
      <w:rPr>
        <w:rFonts w:ascii="Times New Roman" w:hAnsi="Times New Roman" w:cs="Times New Roman" w:hint="default"/>
      </w:rPr>
    </w:lvl>
  </w:abstractNum>
  <w:abstractNum w:abstractNumId="13">
    <w:nsid w:val="3D8426FF"/>
    <w:multiLevelType w:val="singleLevel"/>
    <w:tmpl w:val="5CF454DE"/>
    <w:lvl w:ilvl="0">
      <w:start w:val="2"/>
      <w:numFmt w:val="decimal"/>
      <w:lvlText w:val="7.%1."/>
      <w:legacy w:legacy="1" w:legacySpace="0" w:legacyIndent="439"/>
      <w:lvlJc w:val="left"/>
      <w:rPr>
        <w:rFonts w:ascii="Times New Roman" w:hAnsi="Times New Roman" w:cs="Times New Roman" w:hint="default"/>
      </w:rPr>
    </w:lvl>
  </w:abstractNum>
  <w:abstractNum w:abstractNumId="14">
    <w:nsid w:val="41371E42"/>
    <w:multiLevelType w:val="singleLevel"/>
    <w:tmpl w:val="FB020ECC"/>
    <w:lvl w:ilvl="0">
      <w:start w:val="4"/>
      <w:numFmt w:val="decimal"/>
      <w:lvlText w:val="%1."/>
      <w:legacy w:legacy="1" w:legacySpace="0" w:legacyIndent="626"/>
      <w:lvlJc w:val="left"/>
      <w:rPr>
        <w:rFonts w:ascii="Times New Roman" w:hAnsi="Times New Roman" w:cs="Times New Roman" w:hint="default"/>
      </w:rPr>
    </w:lvl>
  </w:abstractNum>
  <w:abstractNum w:abstractNumId="15">
    <w:nsid w:val="4DF56AF6"/>
    <w:multiLevelType w:val="hybridMultilevel"/>
    <w:tmpl w:val="7AC8CDEE"/>
    <w:lvl w:ilvl="0" w:tplc="8DA0DA90">
      <w:start w:val="9"/>
      <w:numFmt w:val="decimal"/>
      <w:lvlText w:val="%1."/>
      <w:lvlJc w:val="left"/>
      <w:pPr>
        <w:ind w:left="4080" w:hanging="360"/>
      </w:pPr>
      <w:rPr>
        <w:rFonts w:hint="default"/>
        <w:b/>
      </w:rPr>
    </w:lvl>
    <w:lvl w:ilvl="1" w:tplc="04190019" w:tentative="1">
      <w:start w:val="1"/>
      <w:numFmt w:val="lowerLetter"/>
      <w:lvlText w:val="%2."/>
      <w:lvlJc w:val="left"/>
      <w:pPr>
        <w:ind w:left="4800" w:hanging="360"/>
      </w:pPr>
    </w:lvl>
    <w:lvl w:ilvl="2" w:tplc="0419001B" w:tentative="1">
      <w:start w:val="1"/>
      <w:numFmt w:val="lowerRoman"/>
      <w:lvlText w:val="%3."/>
      <w:lvlJc w:val="right"/>
      <w:pPr>
        <w:ind w:left="5520" w:hanging="180"/>
      </w:pPr>
    </w:lvl>
    <w:lvl w:ilvl="3" w:tplc="0419000F" w:tentative="1">
      <w:start w:val="1"/>
      <w:numFmt w:val="decimal"/>
      <w:lvlText w:val="%4."/>
      <w:lvlJc w:val="left"/>
      <w:pPr>
        <w:ind w:left="6240" w:hanging="360"/>
      </w:pPr>
    </w:lvl>
    <w:lvl w:ilvl="4" w:tplc="04190019" w:tentative="1">
      <w:start w:val="1"/>
      <w:numFmt w:val="lowerLetter"/>
      <w:lvlText w:val="%5."/>
      <w:lvlJc w:val="left"/>
      <w:pPr>
        <w:ind w:left="6960" w:hanging="360"/>
      </w:pPr>
    </w:lvl>
    <w:lvl w:ilvl="5" w:tplc="0419001B" w:tentative="1">
      <w:start w:val="1"/>
      <w:numFmt w:val="lowerRoman"/>
      <w:lvlText w:val="%6."/>
      <w:lvlJc w:val="right"/>
      <w:pPr>
        <w:ind w:left="7680" w:hanging="180"/>
      </w:pPr>
    </w:lvl>
    <w:lvl w:ilvl="6" w:tplc="0419000F" w:tentative="1">
      <w:start w:val="1"/>
      <w:numFmt w:val="decimal"/>
      <w:lvlText w:val="%7."/>
      <w:lvlJc w:val="left"/>
      <w:pPr>
        <w:ind w:left="8400" w:hanging="360"/>
      </w:pPr>
    </w:lvl>
    <w:lvl w:ilvl="7" w:tplc="04190019" w:tentative="1">
      <w:start w:val="1"/>
      <w:numFmt w:val="lowerLetter"/>
      <w:lvlText w:val="%8."/>
      <w:lvlJc w:val="left"/>
      <w:pPr>
        <w:ind w:left="9120" w:hanging="360"/>
      </w:pPr>
    </w:lvl>
    <w:lvl w:ilvl="8" w:tplc="0419001B" w:tentative="1">
      <w:start w:val="1"/>
      <w:numFmt w:val="lowerRoman"/>
      <w:lvlText w:val="%9."/>
      <w:lvlJc w:val="right"/>
      <w:pPr>
        <w:ind w:left="9840" w:hanging="180"/>
      </w:pPr>
    </w:lvl>
  </w:abstractNum>
  <w:abstractNum w:abstractNumId="16">
    <w:nsid w:val="4FC61256"/>
    <w:multiLevelType w:val="singleLevel"/>
    <w:tmpl w:val="6718838A"/>
    <w:lvl w:ilvl="0">
      <w:start w:val="11"/>
      <w:numFmt w:val="decimal"/>
      <w:lvlText w:val="2.%1."/>
      <w:legacy w:legacy="1" w:legacySpace="0" w:legacyIndent="555"/>
      <w:lvlJc w:val="left"/>
      <w:rPr>
        <w:rFonts w:ascii="Times New Roman" w:hAnsi="Times New Roman" w:cs="Times New Roman" w:hint="default"/>
      </w:rPr>
    </w:lvl>
  </w:abstractNum>
  <w:abstractNum w:abstractNumId="17">
    <w:nsid w:val="50E47BC6"/>
    <w:multiLevelType w:val="multilevel"/>
    <w:tmpl w:val="0526C8E2"/>
    <w:lvl w:ilvl="0">
      <w:start w:val="7"/>
      <w:numFmt w:val="decimal"/>
      <w:lvlText w:val="%1"/>
      <w:lvlJc w:val="left"/>
      <w:pPr>
        <w:ind w:left="720" w:hanging="360"/>
      </w:pPr>
      <w:rPr>
        <w:rFonts w:hint="default"/>
      </w:rPr>
    </w:lvl>
    <w:lvl w:ilvl="1">
      <w:start w:val="3"/>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8">
    <w:nsid w:val="5EA100E8"/>
    <w:multiLevelType w:val="hybridMultilevel"/>
    <w:tmpl w:val="35D4943E"/>
    <w:lvl w:ilvl="0" w:tplc="2A8A5952">
      <w:start w:val="8"/>
      <w:numFmt w:val="decimal"/>
      <w:lvlText w:val="%1."/>
      <w:lvlJc w:val="left"/>
      <w:pPr>
        <w:ind w:left="4080" w:hanging="360"/>
      </w:pPr>
      <w:rPr>
        <w:rFonts w:hint="default"/>
        <w:b/>
      </w:rPr>
    </w:lvl>
    <w:lvl w:ilvl="1" w:tplc="04190019" w:tentative="1">
      <w:start w:val="1"/>
      <w:numFmt w:val="lowerLetter"/>
      <w:lvlText w:val="%2."/>
      <w:lvlJc w:val="left"/>
      <w:pPr>
        <w:ind w:left="4800" w:hanging="360"/>
      </w:pPr>
    </w:lvl>
    <w:lvl w:ilvl="2" w:tplc="0419001B" w:tentative="1">
      <w:start w:val="1"/>
      <w:numFmt w:val="lowerRoman"/>
      <w:lvlText w:val="%3."/>
      <w:lvlJc w:val="right"/>
      <w:pPr>
        <w:ind w:left="5520" w:hanging="180"/>
      </w:pPr>
    </w:lvl>
    <w:lvl w:ilvl="3" w:tplc="0419000F" w:tentative="1">
      <w:start w:val="1"/>
      <w:numFmt w:val="decimal"/>
      <w:lvlText w:val="%4."/>
      <w:lvlJc w:val="left"/>
      <w:pPr>
        <w:ind w:left="6240" w:hanging="360"/>
      </w:pPr>
    </w:lvl>
    <w:lvl w:ilvl="4" w:tplc="04190019" w:tentative="1">
      <w:start w:val="1"/>
      <w:numFmt w:val="lowerLetter"/>
      <w:lvlText w:val="%5."/>
      <w:lvlJc w:val="left"/>
      <w:pPr>
        <w:ind w:left="6960" w:hanging="360"/>
      </w:pPr>
    </w:lvl>
    <w:lvl w:ilvl="5" w:tplc="0419001B" w:tentative="1">
      <w:start w:val="1"/>
      <w:numFmt w:val="lowerRoman"/>
      <w:lvlText w:val="%6."/>
      <w:lvlJc w:val="right"/>
      <w:pPr>
        <w:ind w:left="7680" w:hanging="180"/>
      </w:pPr>
    </w:lvl>
    <w:lvl w:ilvl="6" w:tplc="0419000F" w:tentative="1">
      <w:start w:val="1"/>
      <w:numFmt w:val="decimal"/>
      <w:lvlText w:val="%7."/>
      <w:lvlJc w:val="left"/>
      <w:pPr>
        <w:ind w:left="8400" w:hanging="360"/>
      </w:pPr>
    </w:lvl>
    <w:lvl w:ilvl="7" w:tplc="04190019" w:tentative="1">
      <w:start w:val="1"/>
      <w:numFmt w:val="lowerLetter"/>
      <w:lvlText w:val="%8."/>
      <w:lvlJc w:val="left"/>
      <w:pPr>
        <w:ind w:left="9120" w:hanging="360"/>
      </w:pPr>
    </w:lvl>
    <w:lvl w:ilvl="8" w:tplc="0419001B" w:tentative="1">
      <w:start w:val="1"/>
      <w:numFmt w:val="lowerRoman"/>
      <w:lvlText w:val="%9."/>
      <w:lvlJc w:val="right"/>
      <w:pPr>
        <w:ind w:left="9840" w:hanging="180"/>
      </w:pPr>
    </w:lvl>
  </w:abstractNum>
  <w:abstractNum w:abstractNumId="19">
    <w:nsid w:val="632C4E73"/>
    <w:multiLevelType w:val="multilevel"/>
    <w:tmpl w:val="F5E870C0"/>
    <w:lvl w:ilvl="0">
      <w:start w:val="2"/>
      <w:numFmt w:val="decimal"/>
      <w:lvlText w:val="5.%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nsid w:val="644B52E1"/>
    <w:multiLevelType w:val="singleLevel"/>
    <w:tmpl w:val="B0462308"/>
    <w:lvl w:ilvl="0">
      <w:start w:val="2"/>
      <w:numFmt w:val="decimal"/>
      <w:lvlText w:val="%1)"/>
      <w:legacy w:legacy="1" w:legacySpace="0" w:legacyIndent="267"/>
      <w:lvlJc w:val="left"/>
      <w:rPr>
        <w:rFonts w:ascii="Times New Roman" w:hAnsi="Times New Roman" w:cs="Times New Roman" w:hint="default"/>
      </w:rPr>
    </w:lvl>
  </w:abstractNum>
  <w:abstractNum w:abstractNumId="21">
    <w:nsid w:val="71330317"/>
    <w:multiLevelType w:val="singleLevel"/>
    <w:tmpl w:val="5CBE69BE"/>
    <w:lvl w:ilvl="0">
      <w:start w:val="18"/>
      <w:numFmt w:val="decimal"/>
      <w:lvlText w:val="3.%1."/>
      <w:legacy w:legacy="1" w:legacySpace="0" w:legacyIndent="533"/>
      <w:lvlJc w:val="left"/>
      <w:rPr>
        <w:rFonts w:ascii="Times New Roman" w:hAnsi="Times New Roman" w:cs="Times New Roman" w:hint="default"/>
      </w:rPr>
    </w:lvl>
  </w:abstractNum>
  <w:abstractNum w:abstractNumId="22">
    <w:nsid w:val="71941CCC"/>
    <w:multiLevelType w:val="singleLevel"/>
    <w:tmpl w:val="C540A662"/>
    <w:lvl w:ilvl="0">
      <w:start w:val="8"/>
      <w:numFmt w:val="decimal"/>
      <w:lvlText w:val="2.%1."/>
      <w:legacy w:legacy="1" w:legacySpace="0" w:legacyIndent="425"/>
      <w:lvlJc w:val="left"/>
      <w:rPr>
        <w:rFonts w:ascii="Times New Roman" w:hAnsi="Times New Roman" w:cs="Times New Roman" w:hint="default"/>
      </w:rPr>
    </w:lvl>
  </w:abstractNum>
  <w:num w:numId="1">
    <w:abstractNumId w:val="9"/>
  </w:num>
  <w:num w:numId="2">
    <w:abstractNumId w:val="2"/>
  </w:num>
  <w:num w:numId="3">
    <w:abstractNumId w:val="22"/>
  </w:num>
  <w:num w:numId="4">
    <w:abstractNumId w:val="16"/>
  </w:num>
  <w:num w:numId="5">
    <w:abstractNumId w:val="20"/>
  </w:num>
  <w:num w:numId="6">
    <w:abstractNumId w:val="6"/>
  </w:num>
  <w:num w:numId="7">
    <w:abstractNumId w:val="0"/>
    <w:lvlOverride w:ilvl="0">
      <w:lvl w:ilvl="0">
        <w:numFmt w:val="bullet"/>
        <w:lvlText w:val="-"/>
        <w:legacy w:legacy="1" w:legacySpace="0" w:legacyIndent="137"/>
        <w:lvlJc w:val="left"/>
        <w:rPr>
          <w:rFonts w:ascii="Times New Roman" w:hAnsi="Times New Roman" w:hint="default"/>
        </w:rPr>
      </w:lvl>
    </w:lvlOverride>
  </w:num>
  <w:num w:numId="8">
    <w:abstractNumId w:val="12"/>
  </w:num>
  <w:num w:numId="9">
    <w:abstractNumId w:val="0"/>
    <w:lvlOverride w:ilvl="0">
      <w:lvl w:ilvl="0">
        <w:numFmt w:val="bullet"/>
        <w:lvlText w:val="-"/>
        <w:legacy w:legacy="1" w:legacySpace="0" w:legacyIndent="136"/>
        <w:lvlJc w:val="left"/>
        <w:rPr>
          <w:rFonts w:ascii="Times New Roman" w:hAnsi="Times New Roman" w:hint="default"/>
        </w:rPr>
      </w:lvl>
    </w:lvlOverride>
  </w:num>
  <w:num w:numId="10">
    <w:abstractNumId w:val="3"/>
  </w:num>
  <w:num w:numId="11">
    <w:abstractNumId w:val="21"/>
  </w:num>
  <w:num w:numId="12">
    <w:abstractNumId w:val="5"/>
  </w:num>
  <w:num w:numId="13">
    <w:abstractNumId w:val="11"/>
  </w:num>
  <w:num w:numId="14">
    <w:abstractNumId w:val="0"/>
    <w:lvlOverride w:ilvl="0">
      <w:lvl w:ilvl="0">
        <w:numFmt w:val="bullet"/>
        <w:lvlText w:val="-"/>
        <w:legacy w:legacy="1" w:legacySpace="0" w:legacyIndent="129"/>
        <w:lvlJc w:val="left"/>
        <w:rPr>
          <w:rFonts w:ascii="Times New Roman" w:hAnsi="Times New Roman" w:hint="default"/>
        </w:rPr>
      </w:lvl>
    </w:lvlOverride>
  </w:num>
  <w:num w:numId="15">
    <w:abstractNumId w:val="0"/>
    <w:lvlOverride w:ilvl="0">
      <w:lvl w:ilvl="0">
        <w:numFmt w:val="bullet"/>
        <w:lvlText w:val="-"/>
        <w:legacy w:legacy="1" w:legacySpace="0" w:legacyIndent="202"/>
        <w:lvlJc w:val="left"/>
        <w:rPr>
          <w:rFonts w:ascii="Times New Roman" w:hAnsi="Times New Roman" w:hint="default"/>
        </w:rPr>
      </w:lvl>
    </w:lvlOverride>
  </w:num>
  <w:num w:numId="16">
    <w:abstractNumId w:val="13"/>
  </w:num>
  <w:num w:numId="17">
    <w:abstractNumId w:val="0"/>
    <w:lvlOverride w:ilvl="0">
      <w:lvl w:ilvl="0">
        <w:numFmt w:val="bullet"/>
        <w:lvlText w:val="-"/>
        <w:legacy w:legacy="1" w:legacySpace="0" w:legacyIndent="280"/>
        <w:lvlJc w:val="left"/>
        <w:rPr>
          <w:rFonts w:ascii="Times New Roman" w:hAnsi="Times New Roman" w:hint="default"/>
        </w:rPr>
      </w:lvl>
    </w:lvlOverride>
  </w:num>
  <w:num w:numId="18">
    <w:abstractNumId w:val="4"/>
  </w:num>
  <w:num w:numId="19">
    <w:abstractNumId w:val="14"/>
  </w:num>
  <w:num w:numId="20">
    <w:abstractNumId w:val="7"/>
  </w:num>
  <w:num w:numId="21">
    <w:abstractNumId w:val="19"/>
  </w:num>
  <w:num w:numId="22">
    <w:abstractNumId w:val="17"/>
  </w:num>
  <w:num w:numId="23">
    <w:abstractNumId w:val="8"/>
  </w:num>
  <w:num w:numId="24">
    <w:abstractNumId w:val="10"/>
  </w:num>
  <w:num w:numId="25">
    <w:abstractNumId w:val="1"/>
  </w:num>
  <w:num w:numId="26">
    <w:abstractNumId w:val="18"/>
  </w:num>
  <w:num w:numId="27">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savePreviewPicture/>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E0B38"/>
    <w:rsid w:val="0004635F"/>
    <w:rsid w:val="000E30BA"/>
    <w:rsid w:val="00112596"/>
    <w:rsid w:val="00123FF8"/>
    <w:rsid w:val="00126129"/>
    <w:rsid w:val="00143BB1"/>
    <w:rsid w:val="0017591A"/>
    <w:rsid w:val="001C06BA"/>
    <w:rsid w:val="002D5509"/>
    <w:rsid w:val="003F5243"/>
    <w:rsid w:val="004862CA"/>
    <w:rsid w:val="004D66BC"/>
    <w:rsid w:val="005A5D67"/>
    <w:rsid w:val="00636BEB"/>
    <w:rsid w:val="00653784"/>
    <w:rsid w:val="006721B8"/>
    <w:rsid w:val="006B108B"/>
    <w:rsid w:val="00805BF2"/>
    <w:rsid w:val="00837871"/>
    <w:rsid w:val="00871C35"/>
    <w:rsid w:val="0089456B"/>
    <w:rsid w:val="009075ED"/>
    <w:rsid w:val="009E0B38"/>
    <w:rsid w:val="00A00119"/>
    <w:rsid w:val="00AA4757"/>
    <w:rsid w:val="00B433ED"/>
    <w:rsid w:val="00BF4318"/>
    <w:rsid w:val="00C92BA0"/>
    <w:rsid w:val="00CB6B3F"/>
    <w:rsid w:val="00CE0450"/>
    <w:rsid w:val="00D059F4"/>
    <w:rsid w:val="00D80F4B"/>
    <w:rsid w:val="00DA23D0"/>
    <w:rsid w:val="00E2384E"/>
    <w:rsid w:val="00F15F3B"/>
    <w:rsid w:val="00F1703E"/>
    <w:rsid w:val="00FB6249"/>
    <w:rsid w:val="00FE7E0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71C35"/>
    <w:pPr>
      <w:widowControl w:val="0"/>
      <w:autoSpaceDE w:val="0"/>
      <w:autoSpaceDN w:val="0"/>
      <w:adjustRightInd w:val="0"/>
      <w:spacing w:after="0" w:line="240" w:lineRule="auto"/>
    </w:pPr>
    <w:rPr>
      <w:rFonts w:ascii="Times New Roman" w:eastAsiaTheme="minorEastAsia"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Style3">
    <w:name w:val="Style3"/>
    <w:basedOn w:val="a"/>
    <w:uiPriority w:val="99"/>
    <w:rsid w:val="00871C35"/>
    <w:pPr>
      <w:spacing w:line="274" w:lineRule="exact"/>
      <w:ind w:firstLine="1037"/>
    </w:pPr>
  </w:style>
  <w:style w:type="paragraph" w:customStyle="1" w:styleId="Style10">
    <w:name w:val="Style10"/>
    <w:basedOn w:val="a"/>
    <w:uiPriority w:val="99"/>
    <w:rsid w:val="00871C35"/>
    <w:pPr>
      <w:spacing w:line="274" w:lineRule="exact"/>
      <w:jc w:val="center"/>
    </w:pPr>
  </w:style>
  <w:style w:type="paragraph" w:customStyle="1" w:styleId="Style11">
    <w:name w:val="Style11"/>
    <w:basedOn w:val="a"/>
    <w:uiPriority w:val="99"/>
    <w:rsid w:val="00871C35"/>
    <w:pPr>
      <w:jc w:val="both"/>
    </w:pPr>
  </w:style>
  <w:style w:type="paragraph" w:customStyle="1" w:styleId="Style12">
    <w:name w:val="Style12"/>
    <w:basedOn w:val="a"/>
    <w:uiPriority w:val="99"/>
    <w:rsid w:val="00871C35"/>
    <w:pPr>
      <w:spacing w:line="275" w:lineRule="exact"/>
      <w:ind w:firstLine="720"/>
      <w:jc w:val="both"/>
    </w:pPr>
  </w:style>
  <w:style w:type="paragraph" w:customStyle="1" w:styleId="Style13">
    <w:name w:val="Style13"/>
    <w:basedOn w:val="a"/>
    <w:uiPriority w:val="99"/>
    <w:rsid w:val="00871C35"/>
    <w:pPr>
      <w:spacing w:line="274" w:lineRule="exact"/>
      <w:ind w:hanging="1944"/>
    </w:pPr>
  </w:style>
  <w:style w:type="paragraph" w:customStyle="1" w:styleId="Style14">
    <w:name w:val="Style14"/>
    <w:basedOn w:val="a"/>
    <w:uiPriority w:val="99"/>
    <w:rsid w:val="00871C35"/>
    <w:pPr>
      <w:spacing w:line="274" w:lineRule="exact"/>
      <w:ind w:firstLine="691"/>
      <w:jc w:val="both"/>
    </w:pPr>
  </w:style>
  <w:style w:type="paragraph" w:customStyle="1" w:styleId="Style16">
    <w:name w:val="Style16"/>
    <w:basedOn w:val="a"/>
    <w:uiPriority w:val="99"/>
    <w:rsid w:val="00871C35"/>
    <w:pPr>
      <w:spacing w:line="274" w:lineRule="exact"/>
      <w:ind w:firstLine="540"/>
    </w:pPr>
  </w:style>
  <w:style w:type="paragraph" w:customStyle="1" w:styleId="Style19">
    <w:name w:val="Style19"/>
    <w:basedOn w:val="a"/>
    <w:uiPriority w:val="99"/>
    <w:rsid w:val="00871C35"/>
    <w:pPr>
      <w:spacing w:line="281" w:lineRule="exact"/>
      <w:ind w:firstLine="367"/>
    </w:pPr>
  </w:style>
  <w:style w:type="paragraph" w:customStyle="1" w:styleId="Style20">
    <w:name w:val="Style20"/>
    <w:basedOn w:val="a"/>
    <w:uiPriority w:val="99"/>
    <w:rsid w:val="00871C35"/>
    <w:pPr>
      <w:spacing w:line="274" w:lineRule="exact"/>
      <w:ind w:hanging="576"/>
    </w:pPr>
  </w:style>
  <w:style w:type="paragraph" w:customStyle="1" w:styleId="Style22">
    <w:name w:val="Style22"/>
    <w:basedOn w:val="a"/>
    <w:uiPriority w:val="99"/>
    <w:rsid w:val="00871C35"/>
  </w:style>
  <w:style w:type="paragraph" w:customStyle="1" w:styleId="Style25">
    <w:name w:val="Style25"/>
    <w:basedOn w:val="a"/>
    <w:uiPriority w:val="99"/>
    <w:rsid w:val="00871C35"/>
    <w:pPr>
      <w:spacing w:line="274" w:lineRule="exact"/>
      <w:ind w:firstLine="288"/>
      <w:jc w:val="both"/>
    </w:pPr>
  </w:style>
  <w:style w:type="character" w:customStyle="1" w:styleId="FontStyle34">
    <w:name w:val="Font Style34"/>
    <w:basedOn w:val="a0"/>
    <w:uiPriority w:val="99"/>
    <w:rsid w:val="00871C35"/>
    <w:rPr>
      <w:rFonts w:ascii="Times New Roman" w:hAnsi="Times New Roman" w:cs="Times New Roman"/>
      <w:b/>
      <w:bCs/>
      <w:spacing w:val="10"/>
      <w:sz w:val="20"/>
      <w:szCs w:val="20"/>
    </w:rPr>
  </w:style>
  <w:style w:type="character" w:customStyle="1" w:styleId="FontStyle35">
    <w:name w:val="Font Style35"/>
    <w:basedOn w:val="a0"/>
    <w:uiPriority w:val="99"/>
    <w:rsid w:val="00871C35"/>
    <w:rPr>
      <w:rFonts w:ascii="Times New Roman" w:hAnsi="Times New Roman" w:cs="Times New Roman"/>
      <w:sz w:val="20"/>
      <w:szCs w:val="20"/>
    </w:rPr>
  </w:style>
  <w:style w:type="character" w:customStyle="1" w:styleId="FontStyle36">
    <w:name w:val="Font Style36"/>
    <w:basedOn w:val="a0"/>
    <w:uiPriority w:val="99"/>
    <w:rsid w:val="00871C35"/>
    <w:rPr>
      <w:rFonts w:ascii="Times New Roman" w:hAnsi="Times New Roman" w:cs="Times New Roman"/>
      <w:sz w:val="20"/>
      <w:szCs w:val="20"/>
    </w:rPr>
  </w:style>
  <w:style w:type="character" w:customStyle="1" w:styleId="FontStyle37">
    <w:name w:val="Font Style37"/>
    <w:basedOn w:val="a0"/>
    <w:uiPriority w:val="99"/>
    <w:rsid w:val="00871C35"/>
    <w:rPr>
      <w:rFonts w:ascii="Tahoma" w:hAnsi="Tahoma" w:cs="Tahoma"/>
      <w:sz w:val="16"/>
      <w:szCs w:val="16"/>
    </w:rPr>
  </w:style>
  <w:style w:type="character" w:customStyle="1" w:styleId="FontStyle40">
    <w:name w:val="Font Style40"/>
    <w:basedOn w:val="a0"/>
    <w:uiPriority w:val="99"/>
    <w:rsid w:val="00871C35"/>
    <w:rPr>
      <w:rFonts w:ascii="Times New Roman" w:hAnsi="Times New Roman" w:cs="Times New Roman"/>
      <w:b/>
      <w:bCs/>
      <w:smallCaps/>
      <w:spacing w:val="10"/>
      <w:sz w:val="20"/>
      <w:szCs w:val="20"/>
    </w:rPr>
  </w:style>
  <w:style w:type="paragraph" w:customStyle="1" w:styleId="Style26">
    <w:name w:val="Style26"/>
    <w:basedOn w:val="a"/>
    <w:uiPriority w:val="99"/>
    <w:rsid w:val="004D66BC"/>
    <w:pPr>
      <w:spacing w:line="317" w:lineRule="exact"/>
      <w:ind w:firstLine="972"/>
    </w:pPr>
  </w:style>
  <w:style w:type="table" w:styleId="a3">
    <w:name w:val="Table Grid"/>
    <w:basedOn w:val="a1"/>
    <w:uiPriority w:val="59"/>
    <w:rsid w:val="006B108B"/>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List Paragraph"/>
    <w:basedOn w:val="a"/>
    <w:uiPriority w:val="34"/>
    <w:qFormat/>
    <w:rsid w:val="00112596"/>
    <w:pPr>
      <w:widowControl/>
      <w:autoSpaceDE/>
      <w:autoSpaceDN/>
      <w:adjustRightInd/>
      <w:spacing w:after="200" w:line="276" w:lineRule="auto"/>
      <w:ind w:left="720"/>
      <w:contextualSpacing/>
    </w:pPr>
    <w:rPr>
      <w:rFonts w:ascii="Calibri" w:eastAsia="Calibri" w:hAnsi="Calibri"/>
      <w:sz w:val="22"/>
      <w:szCs w:val="22"/>
      <w:lang w:eastAsia="en-US"/>
    </w:rPr>
  </w:style>
  <w:style w:type="character" w:customStyle="1" w:styleId="2">
    <w:name w:val="Основной текст (2)_"/>
    <w:basedOn w:val="a0"/>
    <w:link w:val="20"/>
    <w:rsid w:val="003F5243"/>
    <w:rPr>
      <w:rFonts w:ascii="Times New Roman" w:eastAsia="Times New Roman" w:hAnsi="Times New Roman" w:cs="Times New Roman"/>
      <w:shd w:val="clear" w:color="auto" w:fill="FFFFFF"/>
    </w:rPr>
  </w:style>
  <w:style w:type="character" w:customStyle="1" w:styleId="a5">
    <w:name w:val="Основной текст_"/>
    <w:basedOn w:val="a0"/>
    <w:link w:val="12"/>
    <w:rsid w:val="003F5243"/>
    <w:rPr>
      <w:rFonts w:ascii="Times New Roman" w:eastAsia="Times New Roman" w:hAnsi="Times New Roman" w:cs="Times New Roman"/>
      <w:sz w:val="21"/>
      <w:szCs w:val="21"/>
      <w:shd w:val="clear" w:color="auto" w:fill="FFFFFF"/>
    </w:rPr>
  </w:style>
  <w:style w:type="character" w:customStyle="1" w:styleId="5">
    <w:name w:val="Основной текст (5)_"/>
    <w:basedOn w:val="a0"/>
    <w:rsid w:val="003F5243"/>
    <w:rPr>
      <w:rFonts w:ascii="Times New Roman" w:eastAsia="Times New Roman" w:hAnsi="Times New Roman" w:cs="Times New Roman"/>
      <w:b w:val="0"/>
      <w:bCs w:val="0"/>
      <w:i w:val="0"/>
      <w:iCs w:val="0"/>
      <w:smallCaps w:val="0"/>
      <w:strike w:val="0"/>
      <w:spacing w:val="0"/>
      <w:sz w:val="22"/>
      <w:szCs w:val="22"/>
    </w:rPr>
  </w:style>
  <w:style w:type="character" w:customStyle="1" w:styleId="50">
    <w:name w:val="Основной текст (5)"/>
    <w:basedOn w:val="5"/>
    <w:rsid w:val="003F5243"/>
    <w:rPr>
      <w:rFonts w:ascii="Times New Roman" w:eastAsia="Times New Roman" w:hAnsi="Times New Roman" w:cs="Times New Roman"/>
      <w:b w:val="0"/>
      <w:bCs w:val="0"/>
      <w:i w:val="0"/>
      <w:iCs w:val="0"/>
      <w:smallCaps w:val="0"/>
      <w:strike/>
      <w:spacing w:val="0"/>
      <w:sz w:val="22"/>
      <w:szCs w:val="22"/>
    </w:rPr>
  </w:style>
  <w:style w:type="paragraph" w:customStyle="1" w:styleId="20">
    <w:name w:val="Основной текст (2)"/>
    <w:basedOn w:val="a"/>
    <w:link w:val="2"/>
    <w:rsid w:val="003F5243"/>
    <w:pPr>
      <w:widowControl/>
      <w:shd w:val="clear" w:color="auto" w:fill="FFFFFF"/>
      <w:autoSpaceDE/>
      <w:autoSpaceDN/>
      <w:adjustRightInd/>
      <w:spacing w:line="271" w:lineRule="exact"/>
    </w:pPr>
    <w:rPr>
      <w:rFonts w:eastAsia="Times New Roman"/>
      <w:sz w:val="22"/>
      <w:szCs w:val="22"/>
      <w:lang w:eastAsia="en-US"/>
    </w:rPr>
  </w:style>
  <w:style w:type="paragraph" w:customStyle="1" w:styleId="12">
    <w:name w:val="Основной текст12"/>
    <w:basedOn w:val="a"/>
    <w:link w:val="a5"/>
    <w:rsid w:val="003F5243"/>
    <w:pPr>
      <w:widowControl/>
      <w:shd w:val="clear" w:color="auto" w:fill="FFFFFF"/>
      <w:autoSpaceDE/>
      <w:autoSpaceDN/>
      <w:adjustRightInd/>
      <w:spacing w:line="271" w:lineRule="exact"/>
      <w:ind w:hanging="360"/>
    </w:pPr>
    <w:rPr>
      <w:rFonts w:eastAsia="Times New Roman"/>
      <w:sz w:val="21"/>
      <w:szCs w:val="21"/>
      <w:lang w:eastAsia="en-US"/>
    </w:rPr>
  </w:style>
  <w:style w:type="character" w:customStyle="1" w:styleId="3">
    <w:name w:val="Основной текст (3)_"/>
    <w:basedOn w:val="a0"/>
    <w:link w:val="30"/>
    <w:rsid w:val="00DA23D0"/>
    <w:rPr>
      <w:rFonts w:ascii="Times New Roman" w:eastAsia="Times New Roman" w:hAnsi="Times New Roman" w:cs="Times New Roman"/>
      <w:sz w:val="21"/>
      <w:szCs w:val="21"/>
      <w:shd w:val="clear" w:color="auto" w:fill="FFFFFF"/>
    </w:rPr>
  </w:style>
  <w:style w:type="character" w:customStyle="1" w:styleId="51">
    <w:name w:val="Заголовок №5_"/>
    <w:basedOn w:val="a0"/>
    <w:link w:val="52"/>
    <w:rsid w:val="00DA23D0"/>
    <w:rPr>
      <w:rFonts w:ascii="Times New Roman" w:eastAsia="Times New Roman" w:hAnsi="Times New Roman" w:cs="Times New Roman"/>
      <w:sz w:val="21"/>
      <w:szCs w:val="21"/>
      <w:shd w:val="clear" w:color="auto" w:fill="FFFFFF"/>
    </w:rPr>
  </w:style>
  <w:style w:type="paragraph" w:customStyle="1" w:styleId="30">
    <w:name w:val="Основной текст (3)"/>
    <w:basedOn w:val="a"/>
    <w:link w:val="3"/>
    <w:rsid w:val="00DA23D0"/>
    <w:pPr>
      <w:widowControl/>
      <w:shd w:val="clear" w:color="auto" w:fill="FFFFFF"/>
      <w:autoSpaceDE/>
      <w:autoSpaceDN/>
      <w:adjustRightInd/>
      <w:spacing w:after="180" w:line="247" w:lineRule="exact"/>
      <w:jc w:val="center"/>
    </w:pPr>
    <w:rPr>
      <w:rFonts w:eastAsia="Times New Roman"/>
      <w:sz w:val="21"/>
      <w:szCs w:val="21"/>
      <w:lang w:eastAsia="en-US"/>
    </w:rPr>
  </w:style>
  <w:style w:type="paragraph" w:customStyle="1" w:styleId="52">
    <w:name w:val="Заголовок №5"/>
    <w:basedOn w:val="a"/>
    <w:link w:val="51"/>
    <w:rsid w:val="00DA23D0"/>
    <w:pPr>
      <w:widowControl/>
      <w:shd w:val="clear" w:color="auto" w:fill="FFFFFF"/>
      <w:autoSpaceDE/>
      <w:autoSpaceDN/>
      <w:adjustRightInd/>
      <w:spacing w:before="180" w:after="300" w:line="0" w:lineRule="atLeast"/>
      <w:outlineLvl w:val="4"/>
    </w:pPr>
    <w:rPr>
      <w:rFonts w:eastAsia="Times New Roman"/>
      <w:sz w:val="21"/>
      <w:szCs w:val="21"/>
      <w:lang w:eastAsia="en-US"/>
    </w:rPr>
  </w:style>
  <w:style w:type="paragraph" w:customStyle="1" w:styleId="Default">
    <w:name w:val="Default"/>
    <w:rsid w:val="00F1703E"/>
    <w:pPr>
      <w:autoSpaceDE w:val="0"/>
      <w:autoSpaceDN w:val="0"/>
      <w:adjustRightInd w:val="0"/>
      <w:spacing w:after="0" w:line="240" w:lineRule="auto"/>
    </w:pPr>
    <w:rPr>
      <w:rFonts w:ascii="Times New Roman" w:hAnsi="Times New Roman" w:cs="Times New Roman"/>
      <w:color w:val="000000"/>
      <w:sz w:val="24"/>
      <w:szCs w:val="24"/>
    </w:rPr>
  </w:style>
  <w:style w:type="paragraph" w:styleId="a6">
    <w:name w:val="Normal (Web)"/>
    <w:basedOn w:val="a"/>
    <w:uiPriority w:val="99"/>
    <w:semiHidden/>
    <w:unhideWhenUsed/>
    <w:rsid w:val="0004635F"/>
    <w:pPr>
      <w:widowControl/>
      <w:autoSpaceDE/>
      <w:autoSpaceDN/>
      <w:adjustRightInd/>
      <w:spacing w:before="100" w:beforeAutospacing="1" w:after="100" w:afterAutospacing="1"/>
    </w:pPr>
    <w:rPr>
      <w:rFonts w:eastAsia="Times New Roman"/>
    </w:rPr>
  </w:style>
  <w:style w:type="character" w:styleId="a7">
    <w:name w:val="Strong"/>
    <w:basedOn w:val="a0"/>
    <w:uiPriority w:val="22"/>
    <w:qFormat/>
    <w:rsid w:val="0004635F"/>
    <w:rPr>
      <w:b/>
      <w:bCs/>
    </w:rPr>
  </w:style>
  <w:style w:type="paragraph" w:styleId="a8">
    <w:name w:val="Balloon Text"/>
    <w:basedOn w:val="a"/>
    <w:link w:val="a9"/>
    <w:uiPriority w:val="99"/>
    <w:semiHidden/>
    <w:unhideWhenUsed/>
    <w:rsid w:val="00D059F4"/>
    <w:rPr>
      <w:rFonts w:ascii="Tahoma" w:hAnsi="Tahoma" w:cs="Tahoma"/>
      <w:sz w:val="16"/>
      <w:szCs w:val="16"/>
    </w:rPr>
  </w:style>
  <w:style w:type="character" w:customStyle="1" w:styleId="a9">
    <w:name w:val="Текст выноски Знак"/>
    <w:basedOn w:val="a0"/>
    <w:link w:val="a8"/>
    <w:uiPriority w:val="99"/>
    <w:semiHidden/>
    <w:rsid w:val="00D059F4"/>
    <w:rPr>
      <w:rFonts w:ascii="Tahoma" w:eastAsiaTheme="minorEastAsia" w:hAnsi="Tahoma" w:cs="Tahoma"/>
      <w:sz w:val="16"/>
      <w:szCs w:val="16"/>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71C35"/>
    <w:pPr>
      <w:widowControl w:val="0"/>
      <w:autoSpaceDE w:val="0"/>
      <w:autoSpaceDN w:val="0"/>
      <w:adjustRightInd w:val="0"/>
      <w:spacing w:after="0" w:line="240" w:lineRule="auto"/>
    </w:pPr>
    <w:rPr>
      <w:rFonts w:ascii="Times New Roman" w:eastAsiaTheme="minorEastAsia"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Style3">
    <w:name w:val="Style3"/>
    <w:basedOn w:val="a"/>
    <w:uiPriority w:val="99"/>
    <w:rsid w:val="00871C35"/>
    <w:pPr>
      <w:spacing w:line="274" w:lineRule="exact"/>
      <w:ind w:firstLine="1037"/>
    </w:pPr>
  </w:style>
  <w:style w:type="paragraph" w:customStyle="1" w:styleId="Style10">
    <w:name w:val="Style10"/>
    <w:basedOn w:val="a"/>
    <w:uiPriority w:val="99"/>
    <w:rsid w:val="00871C35"/>
    <w:pPr>
      <w:spacing w:line="274" w:lineRule="exact"/>
      <w:jc w:val="center"/>
    </w:pPr>
  </w:style>
  <w:style w:type="paragraph" w:customStyle="1" w:styleId="Style11">
    <w:name w:val="Style11"/>
    <w:basedOn w:val="a"/>
    <w:uiPriority w:val="99"/>
    <w:rsid w:val="00871C35"/>
    <w:pPr>
      <w:jc w:val="both"/>
    </w:pPr>
  </w:style>
  <w:style w:type="paragraph" w:customStyle="1" w:styleId="Style12">
    <w:name w:val="Style12"/>
    <w:basedOn w:val="a"/>
    <w:uiPriority w:val="99"/>
    <w:rsid w:val="00871C35"/>
    <w:pPr>
      <w:spacing w:line="275" w:lineRule="exact"/>
      <w:ind w:firstLine="720"/>
      <w:jc w:val="both"/>
    </w:pPr>
  </w:style>
  <w:style w:type="paragraph" w:customStyle="1" w:styleId="Style13">
    <w:name w:val="Style13"/>
    <w:basedOn w:val="a"/>
    <w:uiPriority w:val="99"/>
    <w:rsid w:val="00871C35"/>
    <w:pPr>
      <w:spacing w:line="274" w:lineRule="exact"/>
      <w:ind w:hanging="1944"/>
    </w:pPr>
  </w:style>
  <w:style w:type="paragraph" w:customStyle="1" w:styleId="Style14">
    <w:name w:val="Style14"/>
    <w:basedOn w:val="a"/>
    <w:uiPriority w:val="99"/>
    <w:rsid w:val="00871C35"/>
    <w:pPr>
      <w:spacing w:line="274" w:lineRule="exact"/>
      <w:ind w:firstLine="691"/>
      <w:jc w:val="both"/>
    </w:pPr>
  </w:style>
  <w:style w:type="paragraph" w:customStyle="1" w:styleId="Style16">
    <w:name w:val="Style16"/>
    <w:basedOn w:val="a"/>
    <w:uiPriority w:val="99"/>
    <w:rsid w:val="00871C35"/>
    <w:pPr>
      <w:spacing w:line="274" w:lineRule="exact"/>
      <w:ind w:firstLine="540"/>
    </w:pPr>
  </w:style>
  <w:style w:type="paragraph" w:customStyle="1" w:styleId="Style19">
    <w:name w:val="Style19"/>
    <w:basedOn w:val="a"/>
    <w:uiPriority w:val="99"/>
    <w:rsid w:val="00871C35"/>
    <w:pPr>
      <w:spacing w:line="281" w:lineRule="exact"/>
      <w:ind w:firstLine="367"/>
    </w:pPr>
  </w:style>
  <w:style w:type="paragraph" w:customStyle="1" w:styleId="Style20">
    <w:name w:val="Style20"/>
    <w:basedOn w:val="a"/>
    <w:uiPriority w:val="99"/>
    <w:rsid w:val="00871C35"/>
    <w:pPr>
      <w:spacing w:line="274" w:lineRule="exact"/>
      <w:ind w:hanging="576"/>
    </w:pPr>
  </w:style>
  <w:style w:type="paragraph" w:customStyle="1" w:styleId="Style22">
    <w:name w:val="Style22"/>
    <w:basedOn w:val="a"/>
    <w:uiPriority w:val="99"/>
    <w:rsid w:val="00871C35"/>
  </w:style>
  <w:style w:type="paragraph" w:customStyle="1" w:styleId="Style25">
    <w:name w:val="Style25"/>
    <w:basedOn w:val="a"/>
    <w:uiPriority w:val="99"/>
    <w:rsid w:val="00871C35"/>
    <w:pPr>
      <w:spacing w:line="274" w:lineRule="exact"/>
      <w:ind w:firstLine="288"/>
      <w:jc w:val="both"/>
    </w:pPr>
  </w:style>
  <w:style w:type="character" w:customStyle="1" w:styleId="FontStyle34">
    <w:name w:val="Font Style34"/>
    <w:basedOn w:val="a0"/>
    <w:uiPriority w:val="99"/>
    <w:rsid w:val="00871C35"/>
    <w:rPr>
      <w:rFonts w:ascii="Times New Roman" w:hAnsi="Times New Roman" w:cs="Times New Roman"/>
      <w:b/>
      <w:bCs/>
      <w:spacing w:val="10"/>
      <w:sz w:val="20"/>
      <w:szCs w:val="20"/>
    </w:rPr>
  </w:style>
  <w:style w:type="character" w:customStyle="1" w:styleId="FontStyle35">
    <w:name w:val="Font Style35"/>
    <w:basedOn w:val="a0"/>
    <w:uiPriority w:val="99"/>
    <w:rsid w:val="00871C35"/>
    <w:rPr>
      <w:rFonts w:ascii="Times New Roman" w:hAnsi="Times New Roman" w:cs="Times New Roman"/>
      <w:sz w:val="20"/>
      <w:szCs w:val="20"/>
    </w:rPr>
  </w:style>
  <w:style w:type="character" w:customStyle="1" w:styleId="FontStyle36">
    <w:name w:val="Font Style36"/>
    <w:basedOn w:val="a0"/>
    <w:uiPriority w:val="99"/>
    <w:rsid w:val="00871C35"/>
    <w:rPr>
      <w:rFonts w:ascii="Times New Roman" w:hAnsi="Times New Roman" w:cs="Times New Roman"/>
      <w:sz w:val="20"/>
      <w:szCs w:val="20"/>
    </w:rPr>
  </w:style>
  <w:style w:type="character" w:customStyle="1" w:styleId="FontStyle37">
    <w:name w:val="Font Style37"/>
    <w:basedOn w:val="a0"/>
    <w:uiPriority w:val="99"/>
    <w:rsid w:val="00871C35"/>
    <w:rPr>
      <w:rFonts w:ascii="Tahoma" w:hAnsi="Tahoma" w:cs="Tahoma"/>
      <w:sz w:val="16"/>
      <w:szCs w:val="16"/>
    </w:rPr>
  </w:style>
  <w:style w:type="character" w:customStyle="1" w:styleId="FontStyle40">
    <w:name w:val="Font Style40"/>
    <w:basedOn w:val="a0"/>
    <w:uiPriority w:val="99"/>
    <w:rsid w:val="00871C35"/>
    <w:rPr>
      <w:rFonts w:ascii="Times New Roman" w:hAnsi="Times New Roman" w:cs="Times New Roman"/>
      <w:b/>
      <w:bCs/>
      <w:smallCaps/>
      <w:spacing w:val="10"/>
      <w:sz w:val="20"/>
      <w:szCs w:val="20"/>
    </w:rPr>
  </w:style>
  <w:style w:type="paragraph" w:customStyle="1" w:styleId="Style26">
    <w:name w:val="Style26"/>
    <w:basedOn w:val="a"/>
    <w:uiPriority w:val="99"/>
    <w:rsid w:val="004D66BC"/>
    <w:pPr>
      <w:spacing w:line="317" w:lineRule="exact"/>
      <w:ind w:firstLine="972"/>
    </w:pPr>
  </w:style>
  <w:style w:type="table" w:styleId="a3">
    <w:name w:val="Table Grid"/>
    <w:basedOn w:val="a1"/>
    <w:uiPriority w:val="59"/>
    <w:rsid w:val="006B108B"/>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List Paragraph"/>
    <w:basedOn w:val="a"/>
    <w:uiPriority w:val="34"/>
    <w:qFormat/>
    <w:rsid w:val="00112596"/>
    <w:pPr>
      <w:widowControl/>
      <w:autoSpaceDE/>
      <w:autoSpaceDN/>
      <w:adjustRightInd/>
      <w:spacing w:after="200" w:line="276" w:lineRule="auto"/>
      <w:ind w:left="720"/>
      <w:contextualSpacing/>
    </w:pPr>
    <w:rPr>
      <w:rFonts w:ascii="Calibri" w:eastAsia="Calibri" w:hAnsi="Calibri"/>
      <w:sz w:val="22"/>
      <w:szCs w:val="22"/>
      <w:lang w:eastAsia="en-US"/>
    </w:rPr>
  </w:style>
  <w:style w:type="character" w:customStyle="1" w:styleId="2">
    <w:name w:val="Основной текст (2)_"/>
    <w:basedOn w:val="a0"/>
    <w:link w:val="20"/>
    <w:rsid w:val="003F5243"/>
    <w:rPr>
      <w:rFonts w:ascii="Times New Roman" w:eastAsia="Times New Roman" w:hAnsi="Times New Roman" w:cs="Times New Roman"/>
      <w:shd w:val="clear" w:color="auto" w:fill="FFFFFF"/>
    </w:rPr>
  </w:style>
  <w:style w:type="character" w:customStyle="1" w:styleId="a5">
    <w:name w:val="Основной текст_"/>
    <w:basedOn w:val="a0"/>
    <w:link w:val="12"/>
    <w:rsid w:val="003F5243"/>
    <w:rPr>
      <w:rFonts w:ascii="Times New Roman" w:eastAsia="Times New Roman" w:hAnsi="Times New Roman" w:cs="Times New Roman"/>
      <w:sz w:val="21"/>
      <w:szCs w:val="21"/>
      <w:shd w:val="clear" w:color="auto" w:fill="FFFFFF"/>
    </w:rPr>
  </w:style>
  <w:style w:type="character" w:customStyle="1" w:styleId="5">
    <w:name w:val="Основной текст (5)_"/>
    <w:basedOn w:val="a0"/>
    <w:rsid w:val="003F5243"/>
    <w:rPr>
      <w:rFonts w:ascii="Times New Roman" w:eastAsia="Times New Roman" w:hAnsi="Times New Roman" w:cs="Times New Roman"/>
      <w:b w:val="0"/>
      <w:bCs w:val="0"/>
      <w:i w:val="0"/>
      <w:iCs w:val="0"/>
      <w:smallCaps w:val="0"/>
      <w:strike w:val="0"/>
      <w:spacing w:val="0"/>
      <w:sz w:val="22"/>
      <w:szCs w:val="22"/>
    </w:rPr>
  </w:style>
  <w:style w:type="character" w:customStyle="1" w:styleId="50">
    <w:name w:val="Основной текст (5)"/>
    <w:basedOn w:val="5"/>
    <w:rsid w:val="003F5243"/>
    <w:rPr>
      <w:rFonts w:ascii="Times New Roman" w:eastAsia="Times New Roman" w:hAnsi="Times New Roman" w:cs="Times New Roman"/>
      <w:b w:val="0"/>
      <w:bCs w:val="0"/>
      <w:i w:val="0"/>
      <w:iCs w:val="0"/>
      <w:smallCaps w:val="0"/>
      <w:strike/>
      <w:spacing w:val="0"/>
      <w:sz w:val="22"/>
      <w:szCs w:val="22"/>
    </w:rPr>
  </w:style>
  <w:style w:type="paragraph" w:customStyle="1" w:styleId="20">
    <w:name w:val="Основной текст (2)"/>
    <w:basedOn w:val="a"/>
    <w:link w:val="2"/>
    <w:rsid w:val="003F5243"/>
    <w:pPr>
      <w:widowControl/>
      <w:shd w:val="clear" w:color="auto" w:fill="FFFFFF"/>
      <w:autoSpaceDE/>
      <w:autoSpaceDN/>
      <w:adjustRightInd/>
      <w:spacing w:line="271" w:lineRule="exact"/>
    </w:pPr>
    <w:rPr>
      <w:rFonts w:eastAsia="Times New Roman"/>
      <w:sz w:val="22"/>
      <w:szCs w:val="22"/>
      <w:lang w:eastAsia="en-US"/>
    </w:rPr>
  </w:style>
  <w:style w:type="paragraph" w:customStyle="1" w:styleId="12">
    <w:name w:val="Основной текст12"/>
    <w:basedOn w:val="a"/>
    <w:link w:val="a5"/>
    <w:rsid w:val="003F5243"/>
    <w:pPr>
      <w:widowControl/>
      <w:shd w:val="clear" w:color="auto" w:fill="FFFFFF"/>
      <w:autoSpaceDE/>
      <w:autoSpaceDN/>
      <w:adjustRightInd/>
      <w:spacing w:line="271" w:lineRule="exact"/>
      <w:ind w:hanging="360"/>
    </w:pPr>
    <w:rPr>
      <w:rFonts w:eastAsia="Times New Roman"/>
      <w:sz w:val="21"/>
      <w:szCs w:val="21"/>
      <w:lang w:eastAsia="en-US"/>
    </w:rPr>
  </w:style>
  <w:style w:type="character" w:customStyle="1" w:styleId="3">
    <w:name w:val="Основной текст (3)_"/>
    <w:basedOn w:val="a0"/>
    <w:link w:val="30"/>
    <w:rsid w:val="00DA23D0"/>
    <w:rPr>
      <w:rFonts w:ascii="Times New Roman" w:eastAsia="Times New Roman" w:hAnsi="Times New Roman" w:cs="Times New Roman"/>
      <w:sz w:val="21"/>
      <w:szCs w:val="21"/>
      <w:shd w:val="clear" w:color="auto" w:fill="FFFFFF"/>
    </w:rPr>
  </w:style>
  <w:style w:type="character" w:customStyle="1" w:styleId="51">
    <w:name w:val="Заголовок №5_"/>
    <w:basedOn w:val="a0"/>
    <w:link w:val="52"/>
    <w:rsid w:val="00DA23D0"/>
    <w:rPr>
      <w:rFonts w:ascii="Times New Roman" w:eastAsia="Times New Roman" w:hAnsi="Times New Roman" w:cs="Times New Roman"/>
      <w:sz w:val="21"/>
      <w:szCs w:val="21"/>
      <w:shd w:val="clear" w:color="auto" w:fill="FFFFFF"/>
    </w:rPr>
  </w:style>
  <w:style w:type="paragraph" w:customStyle="1" w:styleId="30">
    <w:name w:val="Основной текст (3)"/>
    <w:basedOn w:val="a"/>
    <w:link w:val="3"/>
    <w:rsid w:val="00DA23D0"/>
    <w:pPr>
      <w:widowControl/>
      <w:shd w:val="clear" w:color="auto" w:fill="FFFFFF"/>
      <w:autoSpaceDE/>
      <w:autoSpaceDN/>
      <w:adjustRightInd/>
      <w:spacing w:after="180" w:line="247" w:lineRule="exact"/>
      <w:jc w:val="center"/>
    </w:pPr>
    <w:rPr>
      <w:rFonts w:eastAsia="Times New Roman"/>
      <w:sz w:val="21"/>
      <w:szCs w:val="21"/>
      <w:lang w:eastAsia="en-US"/>
    </w:rPr>
  </w:style>
  <w:style w:type="paragraph" w:customStyle="1" w:styleId="52">
    <w:name w:val="Заголовок №5"/>
    <w:basedOn w:val="a"/>
    <w:link w:val="51"/>
    <w:rsid w:val="00DA23D0"/>
    <w:pPr>
      <w:widowControl/>
      <w:shd w:val="clear" w:color="auto" w:fill="FFFFFF"/>
      <w:autoSpaceDE/>
      <w:autoSpaceDN/>
      <w:adjustRightInd/>
      <w:spacing w:before="180" w:after="300" w:line="0" w:lineRule="atLeast"/>
      <w:outlineLvl w:val="4"/>
    </w:pPr>
    <w:rPr>
      <w:rFonts w:eastAsia="Times New Roman"/>
      <w:sz w:val="21"/>
      <w:szCs w:val="21"/>
      <w:lang w:eastAsia="en-US"/>
    </w:rPr>
  </w:style>
  <w:style w:type="paragraph" w:customStyle="1" w:styleId="Default">
    <w:name w:val="Default"/>
    <w:rsid w:val="00F1703E"/>
    <w:pPr>
      <w:autoSpaceDE w:val="0"/>
      <w:autoSpaceDN w:val="0"/>
      <w:adjustRightInd w:val="0"/>
      <w:spacing w:after="0" w:line="240" w:lineRule="auto"/>
    </w:pPr>
    <w:rPr>
      <w:rFonts w:ascii="Times New Roman" w:hAnsi="Times New Roman" w:cs="Times New Roman"/>
      <w:color w:val="000000"/>
      <w:sz w:val="24"/>
      <w:szCs w:val="24"/>
    </w:rPr>
  </w:style>
  <w:style w:type="paragraph" w:styleId="a6">
    <w:name w:val="Normal (Web)"/>
    <w:basedOn w:val="a"/>
    <w:uiPriority w:val="99"/>
    <w:semiHidden/>
    <w:unhideWhenUsed/>
    <w:rsid w:val="0004635F"/>
    <w:pPr>
      <w:widowControl/>
      <w:autoSpaceDE/>
      <w:autoSpaceDN/>
      <w:adjustRightInd/>
      <w:spacing w:before="100" w:beforeAutospacing="1" w:after="100" w:afterAutospacing="1"/>
    </w:pPr>
    <w:rPr>
      <w:rFonts w:eastAsia="Times New Roman"/>
    </w:rPr>
  </w:style>
  <w:style w:type="character" w:styleId="a7">
    <w:name w:val="Strong"/>
    <w:basedOn w:val="a0"/>
    <w:uiPriority w:val="22"/>
    <w:qFormat/>
    <w:rsid w:val="0004635F"/>
    <w:rPr>
      <w:b/>
      <w:bCs/>
    </w:rPr>
  </w:style>
  <w:style w:type="paragraph" w:styleId="a8">
    <w:name w:val="Balloon Text"/>
    <w:basedOn w:val="a"/>
    <w:link w:val="a9"/>
    <w:uiPriority w:val="99"/>
    <w:semiHidden/>
    <w:unhideWhenUsed/>
    <w:rsid w:val="00D059F4"/>
    <w:rPr>
      <w:rFonts w:ascii="Tahoma" w:hAnsi="Tahoma" w:cs="Tahoma"/>
      <w:sz w:val="16"/>
      <w:szCs w:val="16"/>
    </w:rPr>
  </w:style>
  <w:style w:type="character" w:customStyle="1" w:styleId="a9">
    <w:name w:val="Текст выноски Знак"/>
    <w:basedOn w:val="a0"/>
    <w:link w:val="a8"/>
    <w:uiPriority w:val="99"/>
    <w:semiHidden/>
    <w:rsid w:val="00D059F4"/>
    <w:rPr>
      <w:rFonts w:ascii="Tahoma" w:eastAsiaTheme="minorEastAsia" w:hAnsi="Tahoma" w:cs="Tahoma"/>
      <w:sz w:val="16"/>
      <w:szCs w:val="16"/>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image" Target="media/image1.pn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644CA0A3-2F56-49D8-B489-962F48FD665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11</Pages>
  <Words>4557</Words>
  <Characters>25977</Characters>
  <Application>Microsoft Office Word</Application>
  <DocSecurity>0</DocSecurity>
  <Lines>216</Lines>
  <Paragraphs>60</Paragraphs>
  <ScaleCrop>false</ScaleCrop>
  <HeadingPairs>
    <vt:vector size="2" baseType="variant">
      <vt:variant>
        <vt:lpstr>Название</vt:lpstr>
      </vt:variant>
      <vt:variant>
        <vt:i4>1</vt:i4>
      </vt:variant>
    </vt:vector>
  </HeadingPairs>
  <TitlesOfParts>
    <vt:vector size="1" baseType="lpstr">
      <vt:lpstr/>
    </vt:vector>
  </TitlesOfParts>
  <Company>*</Company>
  <LinksUpToDate>false</LinksUpToDate>
  <CharactersWithSpaces>30474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Aid</dc:creator>
  <cp:lastModifiedBy>Галимова </cp:lastModifiedBy>
  <cp:revision>3</cp:revision>
  <cp:lastPrinted>2020-12-08T23:25:00Z</cp:lastPrinted>
  <dcterms:created xsi:type="dcterms:W3CDTF">2020-12-08T23:26:00Z</dcterms:created>
  <dcterms:modified xsi:type="dcterms:W3CDTF">2020-12-09T00:26:00Z</dcterms:modified>
</cp:coreProperties>
</file>